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32933" w14:textId="5B506FA7" w:rsidR="003E4BD6" w:rsidRPr="003E4BD6" w:rsidRDefault="003E4BD6" w:rsidP="003E4BD6">
      <w:pPr>
        <w:jc w:val="center"/>
        <w:rPr>
          <w:sz w:val="40"/>
          <w:szCs w:val="40"/>
        </w:rPr>
      </w:pPr>
      <w:r w:rsidRPr="003E4BD6">
        <w:rPr>
          <w:sz w:val="40"/>
          <w:szCs w:val="40"/>
        </w:rPr>
        <w:t>This Study material is available for download from here:</w:t>
      </w:r>
    </w:p>
    <w:p w14:paraId="37D849B0" w14:textId="11EA7372" w:rsidR="003E4BD6" w:rsidRDefault="00456D13" w:rsidP="003E4BD6">
      <w:pPr>
        <w:jc w:val="center"/>
        <w:rPr>
          <w:sz w:val="40"/>
          <w:szCs w:val="40"/>
        </w:rPr>
      </w:pPr>
      <w:hyperlink r:id="rId5" w:history="1">
        <w:r w:rsidR="003E4BD6" w:rsidRPr="003B5E1C">
          <w:rPr>
            <w:rStyle w:val="Hyperlink"/>
            <w:sz w:val="40"/>
            <w:szCs w:val="40"/>
          </w:rPr>
          <w:t>https://github.com/fawazahmed0/mba-course</w:t>
        </w:r>
      </w:hyperlink>
    </w:p>
    <w:p w14:paraId="37F1E71E" w14:textId="76A6B182" w:rsidR="003E4BD6" w:rsidRDefault="003E4BD6" w:rsidP="003E4BD6">
      <w:pPr>
        <w:jc w:val="center"/>
        <w:rPr>
          <w:sz w:val="40"/>
          <w:szCs w:val="40"/>
        </w:rPr>
      </w:pPr>
    </w:p>
    <w:p w14:paraId="73F4AFC6" w14:textId="620B51DA" w:rsidR="003E4BD6" w:rsidRDefault="003E4BD6" w:rsidP="003E4BD6">
      <w:pPr>
        <w:jc w:val="center"/>
        <w:rPr>
          <w:sz w:val="40"/>
          <w:szCs w:val="40"/>
        </w:rPr>
      </w:pPr>
      <w:r>
        <w:rPr>
          <w:sz w:val="40"/>
          <w:szCs w:val="40"/>
        </w:rPr>
        <w:t>Please do consider donating, if this was helpful to you:</w:t>
      </w:r>
    </w:p>
    <w:p w14:paraId="674FF268" w14:textId="4FA916A1" w:rsidR="003E4BD6" w:rsidRDefault="00456D13" w:rsidP="003E4BD6">
      <w:pPr>
        <w:jc w:val="center"/>
        <w:rPr>
          <w:rStyle w:val="Hyperlink"/>
          <w:sz w:val="40"/>
          <w:szCs w:val="40"/>
        </w:rPr>
      </w:pPr>
      <w:hyperlink r:id="rId6" w:history="1">
        <w:r w:rsidR="003E4BD6" w:rsidRPr="003B5E1C">
          <w:rPr>
            <w:rStyle w:val="Hyperlink"/>
            <w:sz w:val="40"/>
            <w:szCs w:val="40"/>
          </w:rPr>
          <w:t>https://fawazahmed0.github.io/donate</w:t>
        </w:r>
      </w:hyperlink>
    </w:p>
    <w:p w14:paraId="24D5FAA7" w14:textId="3BD66B87" w:rsidR="00456D13" w:rsidRDefault="00456D13" w:rsidP="003E4BD6">
      <w:pPr>
        <w:jc w:val="center"/>
        <w:rPr>
          <w:rStyle w:val="Hyperlink"/>
          <w:sz w:val="40"/>
          <w:szCs w:val="40"/>
        </w:rPr>
      </w:pPr>
    </w:p>
    <w:p w14:paraId="1C6F5FBB" w14:textId="77777777" w:rsidR="00456D13" w:rsidRDefault="00456D13" w:rsidP="00456D13">
      <w:pPr>
        <w:spacing w:before="100" w:beforeAutospacing="1" w:after="100" w:afterAutospacing="1" w:line="240" w:lineRule="auto"/>
        <w:outlineLvl w:val="3"/>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sz w:val="36"/>
          <w:szCs w:val="36"/>
          <w:lang w:val="en-IN" w:eastAsia="en-IN"/>
        </w:rPr>
        <w:t>Instruction for viewing Docx Format properly:</w:t>
      </w:r>
    </w:p>
    <w:p w14:paraId="77B8525C" w14:textId="77777777" w:rsidR="00456D13" w:rsidRDefault="00456D13" w:rsidP="00456D13">
      <w:pPr>
        <w:rPr>
          <w:b/>
          <w:bCs/>
          <w:sz w:val="36"/>
          <w:szCs w:val="36"/>
        </w:rPr>
      </w:pPr>
      <w:r>
        <w:rPr>
          <w:b/>
          <w:bCs/>
          <w:sz w:val="36"/>
          <w:szCs w:val="36"/>
        </w:rPr>
        <w:t>PC:</w:t>
      </w:r>
    </w:p>
    <w:p w14:paraId="753C93EC" w14:textId="77777777" w:rsidR="00456D13" w:rsidRDefault="00456D13" w:rsidP="00456D13">
      <w:pPr>
        <w:pStyle w:val="ListParagraph"/>
        <w:numPr>
          <w:ilvl w:val="0"/>
          <w:numId w:val="3"/>
        </w:numPr>
        <w:rPr>
          <w:sz w:val="36"/>
          <w:szCs w:val="36"/>
        </w:rPr>
      </w:pPr>
      <w:r>
        <w:rPr>
          <w:sz w:val="36"/>
          <w:szCs w:val="36"/>
        </w:rPr>
        <w:t>In MS-Word, go to View Tab -&gt; Click Web Layout</w:t>
      </w:r>
    </w:p>
    <w:p w14:paraId="3003B25B" w14:textId="77777777" w:rsidR="00456D13" w:rsidRDefault="00456D13" w:rsidP="00456D13">
      <w:pPr>
        <w:rPr>
          <w:b/>
          <w:bCs/>
          <w:sz w:val="36"/>
          <w:szCs w:val="36"/>
        </w:rPr>
      </w:pPr>
      <w:r>
        <w:rPr>
          <w:b/>
          <w:bCs/>
          <w:sz w:val="36"/>
          <w:szCs w:val="36"/>
        </w:rPr>
        <w:t>Android:</w:t>
      </w:r>
    </w:p>
    <w:p w14:paraId="18DE1D03" w14:textId="77777777" w:rsidR="00456D13" w:rsidRDefault="00456D13" w:rsidP="00456D13">
      <w:pPr>
        <w:pStyle w:val="ListParagraph"/>
        <w:numPr>
          <w:ilvl w:val="0"/>
          <w:numId w:val="3"/>
        </w:numPr>
        <w:rPr>
          <w:sz w:val="36"/>
          <w:szCs w:val="36"/>
        </w:rPr>
      </w:pPr>
      <w:r>
        <w:rPr>
          <w:sz w:val="36"/>
          <w:szCs w:val="36"/>
        </w:rPr>
        <w:t xml:space="preserve">Use </w:t>
      </w:r>
      <w:hyperlink r:id="rId7" w:history="1">
        <w:r>
          <w:rPr>
            <w:rStyle w:val="Hyperlink"/>
          </w:rPr>
          <w:t>Google Docs</w:t>
        </w:r>
      </w:hyperlink>
      <w:r>
        <w:rPr>
          <w:sz w:val="36"/>
          <w:szCs w:val="36"/>
        </w:rPr>
        <w:t xml:space="preserve"> app to view properly</w:t>
      </w:r>
    </w:p>
    <w:p w14:paraId="1C0BA84D" w14:textId="77777777" w:rsidR="00456D13" w:rsidRDefault="00456D13" w:rsidP="00456D13">
      <w:pPr>
        <w:rPr>
          <w:b/>
          <w:bCs/>
          <w:sz w:val="36"/>
          <w:szCs w:val="36"/>
        </w:rPr>
      </w:pPr>
      <w:proofErr w:type="spellStart"/>
      <w:r>
        <w:rPr>
          <w:b/>
          <w:bCs/>
          <w:sz w:val="36"/>
          <w:szCs w:val="36"/>
        </w:rPr>
        <w:t>Iphone</w:t>
      </w:r>
      <w:proofErr w:type="spellEnd"/>
      <w:r>
        <w:rPr>
          <w:b/>
          <w:bCs/>
          <w:sz w:val="36"/>
          <w:szCs w:val="36"/>
        </w:rPr>
        <w:t>:</w:t>
      </w:r>
    </w:p>
    <w:p w14:paraId="06444BE5" w14:textId="77777777" w:rsidR="00456D13" w:rsidRDefault="00456D13" w:rsidP="00456D13">
      <w:pPr>
        <w:pStyle w:val="ListParagraph"/>
        <w:numPr>
          <w:ilvl w:val="0"/>
          <w:numId w:val="3"/>
        </w:numPr>
        <w:rPr>
          <w:sz w:val="36"/>
          <w:szCs w:val="36"/>
        </w:rPr>
      </w:pPr>
      <w:r>
        <w:rPr>
          <w:sz w:val="36"/>
          <w:szCs w:val="36"/>
        </w:rPr>
        <w:t xml:space="preserve">Use </w:t>
      </w:r>
      <w:hyperlink r:id="rId8" w:history="1">
        <w:r>
          <w:rPr>
            <w:rStyle w:val="Hyperlink"/>
          </w:rPr>
          <w:t>Google Docs</w:t>
        </w:r>
      </w:hyperlink>
      <w:r>
        <w:rPr>
          <w:sz w:val="36"/>
          <w:szCs w:val="36"/>
        </w:rPr>
        <w:t xml:space="preserve"> App</w:t>
      </w:r>
    </w:p>
    <w:p w14:paraId="2BE7EBCB" w14:textId="77777777" w:rsidR="00456D13" w:rsidRDefault="00456D13" w:rsidP="003E4BD6">
      <w:pPr>
        <w:jc w:val="center"/>
        <w:rPr>
          <w:sz w:val="40"/>
          <w:szCs w:val="40"/>
        </w:rPr>
      </w:pPr>
    </w:p>
    <w:p w14:paraId="6EF2BE14" w14:textId="77777777" w:rsidR="003E4BD6" w:rsidRPr="003E4BD6" w:rsidRDefault="003E4BD6">
      <w:pPr>
        <w:rPr>
          <w:sz w:val="40"/>
          <w:szCs w:val="40"/>
        </w:rPr>
      </w:pPr>
    </w:p>
    <w:p w14:paraId="273518C9" w14:textId="64D24DE5" w:rsidR="00F8004E" w:rsidRDefault="00ED123A">
      <w:r>
        <w:rPr>
          <w:noProof/>
        </w:rPr>
        <w:drawing>
          <wp:inline distT="0" distB="0" distL="0" distR="0" wp14:anchorId="1B67BA02" wp14:editId="2B3A1678">
            <wp:extent cx="12030075" cy="8667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243DC657" w14:textId="5651AFDA" w:rsidR="0056593C" w:rsidRDefault="00E772A0">
      <w:r>
        <w:rPr>
          <w:noProof/>
        </w:rPr>
        <w:drawing>
          <wp:inline distT="0" distB="0" distL="0" distR="0" wp14:anchorId="14D8C9FE" wp14:editId="069BDFD4">
            <wp:extent cx="11268075" cy="10115363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69023" cy="101162148"/>
                    </a:xfrm>
                    <a:prstGeom prst="rect">
                      <a:avLst/>
                    </a:prstGeom>
                    <a:noFill/>
                    <a:ln>
                      <a:noFill/>
                    </a:ln>
                  </pic:spPr>
                </pic:pic>
              </a:graphicData>
            </a:graphic>
          </wp:inline>
        </w:drawing>
      </w:r>
    </w:p>
    <w:p w14:paraId="16D41DBB" w14:textId="5A2FE994" w:rsidR="007F0123" w:rsidRDefault="007F0123"/>
    <w:p w14:paraId="45093082" w14:textId="6530557F" w:rsidR="00190567" w:rsidRDefault="00190567">
      <w:r>
        <w:rPr>
          <w:noProof/>
        </w:rPr>
        <w:drawing>
          <wp:inline distT="0" distB="0" distL="0" distR="0" wp14:anchorId="75A023EA" wp14:editId="311C777D">
            <wp:extent cx="12030075" cy="8667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0A4CE346" w14:textId="76BC417A" w:rsidR="005B68D4" w:rsidRDefault="005B68D4">
      <w:r>
        <w:rPr>
          <w:noProof/>
        </w:rPr>
        <w:drawing>
          <wp:inline distT="0" distB="0" distL="0" distR="0" wp14:anchorId="7FA51479" wp14:editId="7E1CC51C">
            <wp:extent cx="14906625" cy="1074032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15414" cy="10746656"/>
                    </a:xfrm>
                    <a:prstGeom prst="rect">
                      <a:avLst/>
                    </a:prstGeom>
                    <a:noFill/>
                    <a:ln>
                      <a:noFill/>
                    </a:ln>
                  </pic:spPr>
                </pic:pic>
              </a:graphicData>
            </a:graphic>
          </wp:inline>
        </w:drawing>
      </w:r>
    </w:p>
    <w:p w14:paraId="2F28EFB7" w14:textId="04DC8AEE" w:rsidR="005C7273" w:rsidRDefault="005C7273">
      <w:r>
        <w:rPr>
          <w:noProof/>
        </w:rPr>
        <w:drawing>
          <wp:inline distT="0" distB="0" distL="0" distR="0" wp14:anchorId="433C7F94" wp14:editId="0D381146">
            <wp:extent cx="11506200" cy="852897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08081" cy="85303654"/>
                    </a:xfrm>
                    <a:prstGeom prst="rect">
                      <a:avLst/>
                    </a:prstGeom>
                    <a:noFill/>
                    <a:ln>
                      <a:noFill/>
                    </a:ln>
                  </pic:spPr>
                </pic:pic>
              </a:graphicData>
            </a:graphic>
          </wp:inline>
        </w:drawing>
      </w:r>
    </w:p>
    <w:p w14:paraId="1BCA7885" w14:textId="3F88E627" w:rsidR="0013359D" w:rsidRDefault="0013359D">
      <w:r>
        <w:rPr>
          <w:noProof/>
        </w:rPr>
        <w:drawing>
          <wp:inline distT="0" distB="0" distL="0" distR="0" wp14:anchorId="04534F24" wp14:editId="058859A5">
            <wp:extent cx="12030075" cy="8667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01F22F9A" w14:textId="13618EB6" w:rsidR="00DD27A3" w:rsidRDefault="00DD27A3">
      <w:r>
        <w:rPr>
          <w:noProof/>
        </w:rPr>
        <w:drawing>
          <wp:inline distT="0" distB="0" distL="0" distR="0" wp14:anchorId="1755BB78" wp14:editId="1BEFE839">
            <wp:extent cx="12030075" cy="8667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20AC875A" w14:textId="6F14E023" w:rsidR="00771728" w:rsidRDefault="00771728">
      <w:r>
        <w:rPr>
          <w:noProof/>
        </w:rPr>
        <w:drawing>
          <wp:inline distT="0" distB="0" distL="0" distR="0" wp14:anchorId="6FA97520" wp14:editId="22345266">
            <wp:extent cx="14906625" cy="1074032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913991" cy="10745631"/>
                    </a:xfrm>
                    <a:prstGeom prst="rect">
                      <a:avLst/>
                    </a:prstGeom>
                    <a:noFill/>
                    <a:ln>
                      <a:noFill/>
                    </a:ln>
                  </pic:spPr>
                </pic:pic>
              </a:graphicData>
            </a:graphic>
          </wp:inline>
        </w:drawing>
      </w:r>
    </w:p>
    <w:p w14:paraId="0EE7946E" w14:textId="26663E11" w:rsidR="0083748C" w:rsidRDefault="0083748C">
      <w:r>
        <w:rPr>
          <w:noProof/>
        </w:rPr>
        <w:drawing>
          <wp:inline distT="0" distB="0" distL="0" distR="0" wp14:anchorId="68C0FF71" wp14:editId="3B1BDBDB">
            <wp:extent cx="11553825" cy="4184651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55951" cy="41854209"/>
                    </a:xfrm>
                    <a:prstGeom prst="rect">
                      <a:avLst/>
                    </a:prstGeom>
                    <a:noFill/>
                    <a:ln>
                      <a:noFill/>
                    </a:ln>
                  </pic:spPr>
                </pic:pic>
              </a:graphicData>
            </a:graphic>
          </wp:inline>
        </w:drawing>
      </w:r>
    </w:p>
    <w:p w14:paraId="3B67DF6D" w14:textId="19C521F4" w:rsidR="00215261" w:rsidRDefault="00215261">
      <w:r>
        <w:rPr>
          <w:noProof/>
        </w:rPr>
        <w:drawing>
          <wp:inline distT="0" distB="0" distL="0" distR="0" wp14:anchorId="24FFAEF6" wp14:editId="5FBD2761">
            <wp:extent cx="11496675" cy="576270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98342" cy="57635438"/>
                    </a:xfrm>
                    <a:prstGeom prst="rect">
                      <a:avLst/>
                    </a:prstGeom>
                    <a:noFill/>
                    <a:ln>
                      <a:noFill/>
                    </a:ln>
                  </pic:spPr>
                </pic:pic>
              </a:graphicData>
            </a:graphic>
          </wp:inline>
        </w:drawing>
      </w:r>
    </w:p>
    <w:p w14:paraId="3AB43F2B" w14:textId="6EF1033E" w:rsidR="003C37D1" w:rsidRDefault="003C37D1">
      <w:r>
        <w:rPr>
          <w:noProof/>
        </w:rPr>
        <w:drawing>
          <wp:inline distT="0" distB="0" distL="0" distR="0" wp14:anchorId="49996049" wp14:editId="6D67A8D2">
            <wp:extent cx="11668125" cy="80725669"/>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669039" cy="80731992"/>
                    </a:xfrm>
                    <a:prstGeom prst="rect">
                      <a:avLst/>
                    </a:prstGeom>
                    <a:noFill/>
                    <a:ln>
                      <a:noFill/>
                    </a:ln>
                  </pic:spPr>
                </pic:pic>
              </a:graphicData>
            </a:graphic>
          </wp:inline>
        </w:drawing>
      </w:r>
    </w:p>
    <w:p w14:paraId="2F165178" w14:textId="1552AF9B" w:rsidR="00F207D0" w:rsidRDefault="00F207D0">
      <w:r>
        <w:rPr>
          <w:noProof/>
        </w:rPr>
        <w:drawing>
          <wp:inline distT="0" distB="0" distL="0" distR="0" wp14:anchorId="62F1181F" wp14:editId="365250A4">
            <wp:extent cx="15621000" cy="112550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24667" cy="11257678"/>
                    </a:xfrm>
                    <a:prstGeom prst="rect">
                      <a:avLst/>
                    </a:prstGeom>
                    <a:noFill/>
                    <a:ln>
                      <a:noFill/>
                    </a:ln>
                  </pic:spPr>
                </pic:pic>
              </a:graphicData>
            </a:graphic>
          </wp:inline>
        </w:drawing>
      </w:r>
    </w:p>
    <w:p w14:paraId="202793BE" w14:textId="5DB64FFE" w:rsidR="002E2110" w:rsidRDefault="002E2110">
      <w:r>
        <w:rPr>
          <w:noProof/>
        </w:rPr>
        <w:drawing>
          <wp:inline distT="0" distB="0" distL="0" distR="0" wp14:anchorId="792F22F7" wp14:editId="4C67B4EB">
            <wp:extent cx="12030075" cy="8667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36279A1E" w14:textId="69D05311" w:rsidR="00F56B97" w:rsidRDefault="00F56B97">
      <w:r>
        <w:rPr>
          <w:noProof/>
        </w:rPr>
        <w:drawing>
          <wp:inline distT="0" distB="0" distL="0" distR="0" wp14:anchorId="0EBFE375" wp14:editId="733546DE">
            <wp:extent cx="12030075" cy="8667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780F9C72" w14:textId="6A483A0D" w:rsidR="00123F4F" w:rsidRDefault="00123F4F">
      <w:r>
        <w:rPr>
          <w:noProof/>
        </w:rPr>
        <w:drawing>
          <wp:inline distT="0" distB="0" distL="0" distR="0" wp14:anchorId="43E65B44" wp14:editId="5F7F2791">
            <wp:extent cx="12030075" cy="8667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6FE7EF91" w14:textId="1039590A" w:rsidR="00704E63" w:rsidRDefault="00704E63">
      <w:r>
        <w:rPr>
          <w:noProof/>
        </w:rPr>
        <w:drawing>
          <wp:inline distT="0" distB="0" distL="0" distR="0" wp14:anchorId="6E4782CF" wp14:editId="3D761EC6">
            <wp:extent cx="12525375" cy="1499130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26625" cy="14992804"/>
                    </a:xfrm>
                    <a:prstGeom prst="rect">
                      <a:avLst/>
                    </a:prstGeom>
                    <a:noFill/>
                    <a:ln>
                      <a:noFill/>
                    </a:ln>
                  </pic:spPr>
                </pic:pic>
              </a:graphicData>
            </a:graphic>
          </wp:inline>
        </w:drawing>
      </w:r>
    </w:p>
    <w:p w14:paraId="03198ABC" w14:textId="1F61014C" w:rsidR="009255EC" w:rsidRDefault="009255EC">
      <w:r>
        <w:rPr>
          <w:noProof/>
        </w:rPr>
        <w:drawing>
          <wp:inline distT="0" distB="0" distL="0" distR="0" wp14:anchorId="4F54F86D" wp14:editId="27744F8D">
            <wp:extent cx="11953875" cy="40194302"/>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54472" cy="40196311"/>
                    </a:xfrm>
                    <a:prstGeom prst="rect">
                      <a:avLst/>
                    </a:prstGeom>
                    <a:noFill/>
                    <a:ln>
                      <a:noFill/>
                    </a:ln>
                  </pic:spPr>
                </pic:pic>
              </a:graphicData>
            </a:graphic>
          </wp:inline>
        </w:drawing>
      </w:r>
    </w:p>
    <w:p w14:paraId="07381520" w14:textId="77777777" w:rsidR="000E4386" w:rsidRDefault="000E4386" w:rsidP="000E4386">
      <w:pPr>
        <w:spacing w:line="360" w:lineRule="auto"/>
        <w:jc w:val="both"/>
        <w:rPr>
          <w:rFonts w:ascii="Arial" w:hAnsi="Arial" w:cs="Arial"/>
          <w:b/>
          <w:bCs/>
        </w:rPr>
      </w:pPr>
    </w:p>
    <w:p w14:paraId="0D8F0F8C" w14:textId="77777777" w:rsidR="000E4386" w:rsidRPr="00673499" w:rsidRDefault="000E4386" w:rsidP="000E4386">
      <w:pPr>
        <w:spacing w:line="360" w:lineRule="auto"/>
        <w:jc w:val="both"/>
        <w:rPr>
          <w:rFonts w:ascii="Arial" w:hAnsi="Arial" w:cs="Arial"/>
        </w:rPr>
      </w:pPr>
      <w:r w:rsidRPr="00D53162">
        <w:rPr>
          <w:rFonts w:ascii="Arial" w:hAnsi="Arial" w:cs="Arial"/>
          <w:b/>
          <w:bCs/>
          <w:color w:val="FF0000"/>
          <w:sz w:val="44"/>
          <w:szCs w:val="44"/>
        </w:rPr>
        <w:t>Nonverbal communication</w:t>
      </w:r>
      <w:r w:rsidRPr="00673499">
        <w:rPr>
          <w:rFonts w:ascii="Arial" w:hAnsi="Arial" w:cs="Arial"/>
        </w:rPr>
        <w:t xml:space="preserve"> is usually understood as the process of </w:t>
      </w:r>
      <w:hyperlink r:id="rId26" w:tooltip="Communication" w:history="1">
        <w:r w:rsidRPr="00673499">
          <w:rPr>
            <w:rStyle w:val="Hyperlink"/>
            <w:rFonts w:ascii="Arial" w:hAnsi="Arial" w:cs="Arial"/>
          </w:rPr>
          <w:t>communication</w:t>
        </w:r>
      </w:hyperlink>
      <w:r w:rsidRPr="00673499">
        <w:rPr>
          <w:rFonts w:ascii="Arial" w:hAnsi="Arial" w:cs="Arial"/>
        </w:rPr>
        <w:t xml:space="preserve"> through sending and receiving </w:t>
      </w:r>
      <w:hyperlink r:id="rId27" w:tooltip="Word" w:history="1">
        <w:r w:rsidRPr="00673499">
          <w:rPr>
            <w:rStyle w:val="Hyperlink"/>
            <w:rFonts w:ascii="Arial" w:hAnsi="Arial" w:cs="Arial"/>
          </w:rPr>
          <w:t>wordless</w:t>
        </w:r>
      </w:hyperlink>
      <w:r w:rsidRPr="00673499">
        <w:rPr>
          <w:rFonts w:ascii="Arial" w:hAnsi="Arial" w:cs="Arial"/>
        </w:rPr>
        <w:t xml:space="preserve"> (mostly </w:t>
      </w:r>
      <w:hyperlink r:id="rId28" w:tooltip="Visual" w:history="1">
        <w:r w:rsidRPr="00673499">
          <w:rPr>
            <w:rStyle w:val="Hyperlink"/>
            <w:rFonts w:ascii="Arial" w:hAnsi="Arial" w:cs="Arial"/>
          </w:rPr>
          <w:t>visual</w:t>
        </w:r>
      </w:hyperlink>
      <w:r w:rsidRPr="00673499">
        <w:rPr>
          <w:rFonts w:ascii="Arial" w:hAnsi="Arial" w:cs="Arial"/>
        </w:rPr>
        <w:t>) messages - i.e., language is not the only source of c</w:t>
      </w:r>
      <w:r>
        <w:rPr>
          <w:rFonts w:ascii="Arial" w:hAnsi="Arial" w:cs="Arial"/>
        </w:rPr>
        <w:t>o</w:t>
      </w:r>
      <w:r w:rsidRPr="00673499">
        <w:rPr>
          <w:rFonts w:ascii="Arial" w:hAnsi="Arial" w:cs="Arial"/>
        </w:rPr>
        <w:t xml:space="preserve">mmunication, there are other means also. Messages can be communicated through </w:t>
      </w:r>
      <w:hyperlink r:id="rId29" w:tooltip="Gestures" w:history="1">
        <w:r w:rsidRPr="00673499">
          <w:rPr>
            <w:rStyle w:val="Hyperlink"/>
            <w:rFonts w:ascii="Arial" w:hAnsi="Arial" w:cs="Arial"/>
          </w:rPr>
          <w:t>gestures</w:t>
        </w:r>
      </w:hyperlink>
      <w:r w:rsidRPr="00673499">
        <w:rPr>
          <w:rFonts w:ascii="Arial" w:hAnsi="Arial" w:cs="Arial"/>
        </w:rPr>
        <w:t xml:space="preserve"> and touch (</w:t>
      </w:r>
      <w:hyperlink r:id="rId30" w:tooltip="Haptic communication" w:history="1">
        <w:r w:rsidRPr="00673499">
          <w:rPr>
            <w:rStyle w:val="Hyperlink"/>
            <w:rFonts w:ascii="Arial" w:hAnsi="Arial" w:cs="Arial"/>
          </w:rPr>
          <w:t>Haptic communication</w:t>
        </w:r>
      </w:hyperlink>
      <w:r w:rsidRPr="00673499">
        <w:rPr>
          <w:rFonts w:ascii="Arial" w:hAnsi="Arial" w:cs="Arial"/>
        </w:rPr>
        <w:t xml:space="preserve">), by </w:t>
      </w:r>
      <w:hyperlink r:id="rId31" w:tooltip="Body language" w:history="1">
        <w:r w:rsidRPr="00673499">
          <w:rPr>
            <w:rStyle w:val="Hyperlink"/>
            <w:rFonts w:ascii="Arial" w:hAnsi="Arial" w:cs="Arial"/>
          </w:rPr>
          <w:t>body language</w:t>
        </w:r>
      </w:hyperlink>
      <w:r w:rsidRPr="00673499">
        <w:rPr>
          <w:rFonts w:ascii="Arial" w:hAnsi="Arial" w:cs="Arial"/>
        </w:rPr>
        <w:t xml:space="preserve"> or </w:t>
      </w:r>
      <w:hyperlink r:id="rId32" w:tooltip="Human position" w:history="1">
        <w:r w:rsidRPr="00673499">
          <w:rPr>
            <w:rStyle w:val="Hyperlink"/>
            <w:rFonts w:ascii="Arial" w:hAnsi="Arial" w:cs="Arial"/>
          </w:rPr>
          <w:t>posture</w:t>
        </w:r>
      </w:hyperlink>
      <w:r w:rsidRPr="00673499">
        <w:rPr>
          <w:rFonts w:ascii="Arial" w:hAnsi="Arial" w:cs="Arial"/>
        </w:rPr>
        <w:t xml:space="preserve">, by </w:t>
      </w:r>
      <w:hyperlink r:id="rId33" w:tooltip="Facial expression" w:history="1">
        <w:r w:rsidRPr="00673499">
          <w:rPr>
            <w:rStyle w:val="Hyperlink"/>
            <w:rFonts w:ascii="Arial" w:hAnsi="Arial" w:cs="Arial"/>
          </w:rPr>
          <w:t>facial expression</w:t>
        </w:r>
      </w:hyperlink>
      <w:r w:rsidRPr="00673499">
        <w:rPr>
          <w:rFonts w:ascii="Arial" w:hAnsi="Arial" w:cs="Arial"/>
        </w:rPr>
        <w:t xml:space="preserve"> and </w:t>
      </w:r>
      <w:hyperlink r:id="rId34" w:tooltip="Eye contact" w:history="1">
        <w:r w:rsidRPr="00673499">
          <w:rPr>
            <w:rStyle w:val="Hyperlink"/>
            <w:rFonts w:ascii="Arial" w:hAnsi="Arial" w:cs="Arial"/>
          </w:rPr>
          <w:t>eye contact</w:t>
        </w:r>
      </w:hyperlink>
      <w:r w:rsidRPr="00673499">
        <w:rPr>
          <w:rFonts w:ascii="Arial" w:hAnsi="Arial" w:cs="Arial"/>
        </w:rPr>
        <w:t xml:space="preserve">. Meaning can also be communicated through object or </w:t>
      </w:r>
      <w:hyperlink r:id="rId35" w:tooltip="Artifact (archaeology)" w:history="1">
        <w:r w:rsidRPr="00673499">
          <w:rPr>
            <w:rStyle w:val="Hyperlink"/>
            <w:rFonts w:ascii="Arial" w:hAnsi="Arial" w:cs="Arial"/>
          </w:rPr>
          <w:t>artifacts</w:t>
        </w:r>
      </w:hyperlink>
      <w:r w:rsidRPr="00673499">
        <w:rPr>
          <w:rFonts w:ascii="Arial" w:hAnsi="Arial" w:cs="Arial"/>
        </w:rPr>
        <w:t xml:space="preserve"> (such as </w:t>
      </w:r>
      <w:hyperlink r:id="rId36" w:tooltip="Clothing" w:history="1">
        <w:r w:rsidRPr="00673499">
          <w:rPr>
            <w:rStyle w:val="Hyperlink"/>
            <w:rFonts w:ascii="Arial" w:hAnsi="Arial" w:cs="Arial"/>
          </w:rPr>
          <w:t>clothing</w:t>
        </w:r>
      </w:hyperlink>
      <w:r w:rsidRPr="00673499">
        <w:rPr>
          <w:rFonts w:ascii="Arial" w:hAnsi="Arial" w:cs="Arial"/>
        </w:rPr>
        <w:t xml:space="preserve">, </w:t>
      </w:r>
      <w:hyperlink r:id="rId37" w:tooltip="Haircut" w:history="1">
        <w:r w:rsidRPr="00673499">
          <w:rPr>
            <w:rStyle w:val="Hyperlink"/>
            <w:rFonts w:ascii="Arial" w:hAnsi="Arial" w:cs="Arial"/>
          </w:rPr>
          <w:t>hairstyles</w:t>
        </w:r>
      </w:hyperlink>
      <w:r w:rsidRPr="00673499">
        <w:rPr>
          <w:rFonts w:ascii="Arial" w:hAnsi="Arial" w:cs="Arial"/>
        </w:rPr>
        <w:t xml:space="preserve"> or </w:t>
      </w:r>
      <w:hyperlink r:id="rId38" w:tooltip="Architecture" w:history="1">
        <w:r w:rsidRPr="00673499">
          <w:rPr>
            <w:rStyle w:val="Hyperlink"/>
            <w:rFonts w:ascii="Arial" w:hAnsi="Arial" w:cs="Arial"/>
          </w:rPr>
          <w:t>architecture</w:t>
        </w:r>
      </w:hyperlink>
      <w:r w:rsidRPr="00673499">
        <w:rPr>
          <w:rFonts w:ascii="Arial" w:hAnsi="Arial" w:cs="Arial"/>
        </w:rPr>
        <w:t xml:space="preserve">). Speech contains nonverbal elements known as </w:t>
      </w:r>
      <w:hyperlink r:id="rId39" w:tooltip="Paralanguage" w:history="1">
        <w:r w:rsidRPr="00673499">
          <w:rPr>
            <w:rStyle w:val="Hyperlink"/>
            <w:rFonts w:ascii="Arial" w:hAnsi="Arial" w:cs="Arial"/>
          </w:rPr>
          <w:t>paralanguage</w:t>
        </w:r>
      </w:hyperlink>
      <w:r w:rsidRPr="00673499">
        <w:rPr>
          <w:rFonts w:ascii="Arial" w:hAnsi="Arial" w:cs="Arial"/>
        </w:rPr>
        <w:t xml:space="preserve">, including </w:t>
      </w:r>
      <w:hyperlink r:id="rId40" w:tooltip="Voice" w:history="1">
        <w:r w:rsidRPr="00673499">
          <w:rPr>
            <w:rStyle w:val="Hyperlink"/>
            <w:rFonts w:ascii="Arial" w:hAnsi="Arial" w:cs="Arial"/>
          </w:rPr>
          <w:t>voice</w:t>
        </w:r>
      </w:hyperlink>
      <w:r w:rsidRPr="00673499">
        <w:rPr>
          <w:rFonts w:ascii="Arial" w:hAnsi="Arial" w:cs="Arial"/>
        </w:rPr>
        <w:t xml:space="preserve"> quality, rate, pitch, volume, and </w:t>
      </w:r>
      <w:hyperlink r:id="rId41" w:tooltip="Speech communication" w:history="1">
        <w:r w:rsidRPr="00673499">
          <w:rPr>
            <w:rStyle w:val="Hyperlink"/>
            <w:rFonts w:ascii="Arial" w:hAnsi="Arial" w:cs="Arial"/>
          </w:rPr>
          <w:t>speaking</w:t>
        </w:r>
      </w:hyperlink>
      <w:r w:rsidRPr="00673499">
        <w:rPr>
          <w:rFonts w:ascii="Arial" w:hAnsi="Arial" w:cs="Arial"/>
        </w:rPr>
        <w:t xml:space="preserve"> style, as well as </w:t>
      </w:r>
      <w:hyperlink r:id="rId42" w:tooltip="Prosody (linguistics)" w:history="1">
        <w:r w:rsidRPr="00673499">
          <w:rPr>
            <w:rStyle w:val="Hyperlink"/>
            <w:rFonts w:ascii="Arial" w:hAnsi="Arial" w:cs="Arial"/>
          </w:rPr>
          <w:t>prosodic</w:t>
        </w:r>
      </w:hyperlink>
      <w:r w:rsidRPr="00673499">
        <w:rPr>
          <w:rFonts w:ascii="Arial" w:hAnsi="Arial" w:cs="Arial"/>
        </w:rPr>
        <w:t xml:space="preserve"> features such as </w:t>
      </w:r>
      <w:hyperlink r:id="rId43" w:tooltip="Rhythm" w:history="1">
        <w:r w:rsidRPr="00673499">
          <w:rPr>
            <w:rStyle w:val="Hyperlink"/>
            <w:rFonts w:ascii="Arial" w:hAnsi="Arial" w:cs="Arial"/>
          </w:rPr>
          <w:t>rhythm</w:t>
        </w:r>
      </w:hyperlink>
      <w:r w:rsidRPr="00673499">
        <w:rPr>
          <w:rFonts w:ascii="Arial" w:hAnsi="Arial" w:cs="Arial"/>
        </w:rPr>
        <w:t xml:space="preserve">, </w:t>
      </w:r>
      <w:hyperlink r:id="rId44" w:tooltip="Intonation (linguistics)" w:history="1">
        <w:r w:rsidRPr="00673499">
          <w:rPr>
            <w:rStyle w:val="Hyperlink"/>
            <w:rFonts w:ascii="Arial" w:hAnsi="Arial" w:cs="Arial"/>
          </w:rPr>
          <w:t>intonation</w:t>
        </w:r>
      </w:hyperlink>
      <w:r w:rsidRPr="00673499">
        <w:rPr>
          <w:rFonts w:ascii="Arial" w:hAnsi="Arial" w:cs="Arial"/>
        </w:rPr>
        <w:t xml:space="preserve"> and </w:t>
      </w:r>
      <w:hyperlink r:id="rId45" w:tooltip="Stress (linguistics)" w:history="1">
        <w:r w:rsidRPr="00673499">
          <w:rPr>
            <w:rStyle w:val="Hyperlink"/>
            <w:rFonts w:ascii="Arial" w:hAnsi="Arial" w:cs="Arial"/>
          </w:rPr>
          <w:t>stress</w:t>
        </w:r>
      </w:hyperlink>
      <w:r w:rsidRPr="00673499">
        <w:rPr>
          <w:rFonts w:ascii="Arial" w:hAnsi="Arial" w:cs="Arial"/>
        </w:rPr>
        <w:t xml:space="preserve">., written texts have nonverbal elements such as </w:t>
      </w:r>
      <w:hyperlink r:id="rId46" w:tooltip="Handwriting" w:history="1">
        <w:r w:rsidRPr="00673499">
          <w:rPr>
            <w:rStyle w:val="Hyperlink"/>
            <w:rFonts w:ascii="Arial" w:hAnsi="Arial" w:cs="Arial"/>
          </w:rPr>
          <w:t>handwriting</w:t>
        </w:r>
      </w:hyperlink>
      <w:r w:rsidRPr="00673499">
        <w:rPr>
          <w:rFonts w:ascii="Arial" w:hAnsi="Arial" w:cs="Arial"/>
        </w:rPr>
        <w:t xml:space="preserve"> style, spatial arrangement of words, or the physical layout of a page and removal of things.</w:t>
      </w:r>
    </w:p>
    <w:p w14:paraId="445413B3" w14:textId="77777777" w:rsidR="000E4386" w:rsidRPr="00673499" w:rsidRDefault="000E4386" w:rsidP="000E4386">
      <w:pPr>
        <w:spacing w:line="360" w:lineRule="auto"/>
        <w:jc w:val="both"/>
        <w:rPr>
          <w:rFonts w:ascii="Arial" w:hAnsi="Arial" w:cs="Arial"/>
        </w:rPr>
      </w:pPr>
    </w:p>
    <w:p w14:paraId="68848973" w14:textId="77777777" w:rsidR="000E4386" w:rsidRPr="00673499" w:rsidRDefault="000E4386" w:rsidP="000E4386">
      <w:pPr>
        <w:pStyle w:val="Heading2"/>
        <w:spacing w:line="360" w:lineRule="auto"/>
        <w:jc w:val="both"/>
        <w:rPr>
          <w:rFonts w:ascii="Arial" w:hAnsi="Arial" w:cs="Arial"/>
        </w:rPr>
      </w:pPr>
      <w:r w:rsidRPr="00673499">
        <w:rPr>
          <w:rStyle w:val="mw-headline"/>
          <w:rFonts w:ascii="Arial" w:hAnsi="Arial" w:cs="Arial"/>
        </w:rPr>
        <w:t>Characteristics of nonverbal communication</w:t>
      </w:r>
    </w:p>
    <w:p w14:paraId="3F99EF4C" w14:textId="77777777" w:rsidR="000E4386" w:rsidRPr="00673499" w:rsidRDefault="000E4386" w:rsidP="000E4386">
      <w:pPr>
        <w:numPr>
          <w:ilvl w:val="0"/>
          <w:numId w:val="1"/>
        </w:numPr>
        <w:spacing w:before="100" w:beforeAutospacing="1" w:after="100" w:afterAutospacing="1" w:line="360" w:lineRule="auto"/>
        <w:jc w:val="both"/>
        <w:rPr>
          <w:rFonts w:ascii="Arial" w:hAnsi="Arial" w:cs="Arial"/>
        </w:rPr>
      </w:pPr>
      <w:r w:rsidRPr="00673499">
        <w:rPr>
          <w:rFonts w:ascii="Arial" w:hAnsi="Arial" w:cs="Arial"/>
        </w:rPr>
        <w:t xml:space="preserve">Non-verbal messages primarily communicate </w:t>
      </w:r>
      <w:hyperlink r:id="rId47" w:tooltip="Emotions" w:history="1">
        <w:r w:rsidRPr="00673499">
          <w:rPr>
            <w:rStyle w:val="Hyperlink"/>
            <w:rFonts w:ascii="Arial" w:hAnsi="Arial" w:cs="Arial"/>
          </w:rPr>
          <w:t>emotions</w:t>
        </w:r>
      </w:hyperlink>
      <w:r w:rsidRPr="00673499">
        <w:rPr>
          <w:rFonts w:ascii="Arial" w:hAnsi="Arial" w:cs="Arial"/>
        </w:rPr>
        <w:t xml:space="preserve">, </w:t>
      </w:r>
      <w:hyperlink r:id="rId48" w:tooltip="Attitude" w:history="1">
        <w:r w:rsidRPr="00673499">
          <w:rPr>
            <w:rStyle w:val="Hyperlink"/>
            <w:rFonts w:ascii="Arial" w:hAnsi="Arial" w:cs="Arial"/>
          </w:rPr>
          <w:t>attitudes</w:t>
        </w:r>
      </w:hyperlink>
      <w:r w:rsidRPr="00673499">
        <w:rPr>
          <w:rFonts w:ascii="Arial" w:hAnsi="Arial" w:cs="Arial"/>
        </w:rPr>
        <w:t>.</w:t>
      </w:r>
    </w:p>
    <w:p w14:paraId="0F7E0D61" w14:textId="77777777" w:rsidR="000E4386" w:rsidRPr="00673499" w:rsidRDefault="000E4386" w:rsidP="000E4386">
      <w:pPr>
        <w:numPr>
          <w:ilvl w:val="0"/>
          <w:numId w:val="1"/>
        </w:numPr>
        <w:spacing w:before="100" w:beforeAutospacing="1" w:after="100" w:afterAutospacing="1" w:line="360" w:lineRule="auto"/>
        <w:jc w:val="both"/>
        <w:rPr>
          <w:rFonts w:ascii="Arial" w:hAnsi="Arial" w:cs="Arial"/>
        </w:rPr>
      </w:pPr>
      <w:r w:rsidRPr="00673499">
        <w:rPr>
          <w:rFonts w:ascii="Arial" w:hAnsi="Arial" w:cs="Arial"/>
        </w:rPr>
        <w:t>Non-verbal cues substitute for, contradict, emphasize or regulate verbal message.</w:t>
      </w:r>
    </w:p>
    <w:p w14:paraId="71D402C0" w14:textId="77777777" w:rsidR="000E4386" w:rsidRPr="00673499" w:rsidRDefault="000E4386" w:rsidP="000E4386">
      <w:pPr>
        <w:numPr>
          <w:ilvl w:val="0"/>
          <w:numId w:val="1"/>
        </w:numPr>
        <w:spacing w:before="100" w:beforeAutospacing="1" w:after="100" w:afterAutospacing="1" w:line="360" w:lineRule="auto"/>
        <w:jc w:val="both"/>
        <w:rPr>
          <w:rFonts w:ascii="Arial" w:hAnsi="Arial" w:cs="Arial"/>
        </w:rPr>
      </w:pPr>
      <w:r w:rsidRPr="00673499">
        <w:rPr>
          <w:rFonts w:ascii="Arial" w:hAnsi="Arial" w:cs="Arial"/>
        </w:rPr>
        <w:t>Non-verbal cues are often ambiguous.</w:t>
      </w:r>
    </w:p>
    <w:p w14:paraId="6D7A68A6" w14:textId="77777777" w:rsidR="000E4386" w:rsidRPr="00673499" w:rsidRDefault="000E4386" w:rsidP="000E4386">
      <w:pPr>
        <w:numPr>
          <w:ilvl w:val="0"/>
          <w:numId w:val="1"/>
        </w:numPr>
        <w:spacing w:before="100" w:beforeAutospacing="1" w:after="100" w:afterAutospacing="1" w:line="360" w:lineRule="auto"/>
        <w:jc w:val="both"/>
        <w:rPr>
          <w:rFonts w:ascii="Arial" w:hAnsi="Arial" w:cs="Arial"/>
        </w:rPr>
      </w:pPr>
      <w:r w:rsidRPr="00673499">
        <w:rPr>
          <w:rFonts w:ascii="Arial" w:hAnsi="Arial" w:cs="Arial"/>
        </w:rPr>
        <w:t>Non-verbal cues are continuous.</w:t>
      </w:r>
    </w:p>
    <w:p w14:paraId="0C0D8D89" w14:textId="77777777" w:rsidR="000E4386" w:rsidRPr="00673499" w:rsidRDefault="000E4386" w:rsidP="000E4386">
      <w:pPr>
        <w:numPr>
          <w:ilvl w:val="0"/>
          <w:numId w:val="1"/>
        </w:numPr>
        <w:spacing w:before="100" w:beforeAutospacing="1" w:after="100" w:afterAutospacing="1" w:line="360" w:lineRule="auto"/>
        <w:jc w:val="both"/>
        <w:rPr>
          <w:rFonts w:ascii="Arial" w:hAnsi="Arial" w:cs="Arial"/>
        </w:rPr>
      </w:pPr>
      <w:r w:rsidRPr="00673499">
        <w:rPr>
          <w:rFonts w:ascii="Arial" w:hAnsi="Arial" w:cs="Arial"/>
        </w:rPr>
        <w:t>Non-verbal cues are more reliable.</w:t>
      </w:r>
    </w:p>
    <w:p w14:paraId="7EFB8387" w14:textId="77777777" w:rsidR="000E4386" w:rsidRPr="00673499" w:rsidRDefault="000E4386" w:rsidP="000E4386">
      <w:pPr>
        <w:numPr>
          <w:ilvl w:val="0"/>
          <w:numId w:val="1"/>
        </w:numPr>
        <w:spacing w:before="100" w:beforeAutospacing="1" w:after="100" w:afterAutospacing="1" w:line="360" w:lineRule="auto"/>
        <w:jc w:val="both"/>
        <w:rPr>
          <w:rFonts w:ascii="Arial" w:hAnsi="Arial" w:cs="Arial"/>
        </w:rPr>
      </w:pPr>
      <w:r w:rsidRPr="00673499">
        <w:rPr>
          <w:rFonts w:ascii="Arial" w:hAnsi="Arial" w:cs="Arial"/>
        </w:rPr>
        <w:t>Non-verbal cues are culture bound.</w:t>
      </w:r>
    </w:p>
    <w:p w14:paraId="11F1CC2E" w14:textId="77777777" w:rsidR="000E4386" w:rsidRPr="00673499" w:rsidRDefault="000E4386" w:rsidP="000E4386">
      <w:pPr>
        <w:numPr>
          <w:ilvl w:val="0"/>
          <w:numId w:val="1"/>
        </w:numPr>
        <w:spacing w:before="100" w:beforeAutospacing="1" w:after="100" w:afterAutospacing="1" w:line="360" w:lineRule="auto"/>
        <w:jc w:val="both"/>
        <w:rPr>
          <w:rFonts w:ascii="Arial" w:hAnsi="Arial" w:cs="Arial"/>
        </w:rPr>
      </w:pPr>
      <w:r w:rsidRPr="00673499">
        <w:rPr>
          <w:rFonts w:ascii="Arial" w:hAnsi="Arial" w:cs="Arial"/>
        </w:rPr>
        <w:t>Non-verbal behaviour always has communicative value.</w:t>
      </w:r>
    </w:p>
    <w:p w14:paraId="0432B730" w14:textId="77777777" w:rsidR="000E4386" w:rsidRPr="00673499" w:rsidRDefault="000E4386" w:rsidP="000E4386">
      <w:pPr>
        <w:numPr>
          <w:ilvl w:val="0"/>
          <w:numId w:val="1"/>
        </w:numPr>
        <w:spacing w:before="100" w:beforeAutospacing="1" w:after="100" w:afterAutospacing="1" w:line="360" w:lineRule="auto"/>
        <w:jc w:val="both"/>
        <w:rPr>
          <w:rFonts w:ascii="Arial" w:hAnsi="Arial" w:cs="Arial"/>
        </w:rPr>
      </w:pPr>
      <w:r w:rsidRPr="00673499">
        <w:rPr>
          <w:rFonts w:ascii="Arial" w:hAnsi="Arial" w:cs="Arial"/>
        </w:rPr>
        <w:t>Non-verbal communication is powerful.</w:t>
      </w:r>
    </w:p>
    <w:p w14:paraId="28AA61F0" w14:textId="77777777" w:rsidR="000E4386" w:rsidRPr="00673499" w:rsidRDefault="000E4386" w:rsidP="000E4386">
      <w:pPr>
        <w:pStyle w:val="Heading2"/>
        <w:spacing w:line="360" w:lineRule="auto"/>
        <w:jc w:val="both"/>
        <w:rPr>
          <w:rFonts w:ascii="Arial" w:hAnsi="Arial" w:cs="Arial"/>
        </w:rPr>
      </w:pPr>
      <w:r w:rsidRPr="00673499">
        <w:rPr>
          <w:rStyle w:val="mw-headline"/>
          <w:rFonts w:ascii="Arial" w:hAnsi="Arial" w:cs="Arial"/>
        </w:rPr>
        <w:t>Clothing and bodily characteristics</w:t>
      </w:r>
    </w:p>
    <w:p w14:paraId="2B7C0230" w14:textId="77777777" w:rsidR="000E4386" w:rsidRPr="00673499" w:rsidRDefault="000E4386" w:rsidP="000E4386">
      <w:pPr>
        <w:spacing w:line="360" w:lineRule="auto"/>
        <w:jc w:val="both"/>
        <w:rPr>
          <w:rFonts w:ascii="Arial" w:hAnsi="Arial" w:cs="Arial"/>
        </w:rPr>
      </w:pPr>
    </w:p>
    <w:p w14:paraId="4F6CC8A6" w14:textId="77777777" w:rsidR="000E4386" w:rsidRPr="00673499" w:rsidRDefault="000E4386" w:rsidP="000E4386">
      <w:pPr>
        <w:spacing w:line="360" w:lineRule="auto"/>
        <w:jc w:val="both"/>
        <w:rPr>
          <w:rFonts w:ascii="Arial" w:hAnsi="Arial" w:cs="Arial"/>
        </w:rPr>
      </w:pPr>
    </w:p>
    <w:p w14:paraId="1B5A60A6" w14:textId="77777777" w:rsidR="000E4386" w:rsidRPr="00673499" w:rsidRDefault="00456D13" w:rsidP="000E4386">
      <w:pPr>
        <w:spacing w:line="360" w:lineRule="auto"/>
        <w:jc w:val="both"/>
        <w:rPr>
          <w:rFonts w:ascii="Arial" w:hAnsi="Arial" w:cs="Arial"/>
        </w:rPr>
      </w:pPr>
      <w:hyperlink r:id="rId49" w:tooltip="Uniform" w:history="1">
        <w:r w:rsidR="000E4386" w:rsidRPr="00673499">
          <w:rPr>
            <w:rStyle w:val="Hyperlink"/>
            <w:rFonts w:ascii="Arial" w:hAnsi="Arial" w:cs="Arial"/>
          </w:rPr>
          <w:t>Uniforms</w:t>
        </w:r>
      </w:hyperlink>
      <w:r w:rsidR="000E4386" w:rsidRPr="00673499">
        <w:rPr>
          <w:rFonts w:ascii="Arial" w:hAnsi="Arial" w:cs="Arial"/>
        </w:rPr>
        <w:t xml:space="preserve"> have both a functional and a communicative purpose. This man's clothes identify him as </w:t>
      </w:r>
      <w:hyperlink r:id="rId50" w:tooltip="Male" w:history="1">
        <w:r w:rsidR="000E4386" w:rsidRPr="00673499">
          <w:rPr>
            <w:rStyle w:val="Hyperlink"/>
            <w:rFonts w:ascii="Arial" w:hAnsi="Arial" w:cs="Arial"/>
          </w:rPr>
          <w:t>male</w:t>
        </w:r>
      </w:hyperlink>
      <w:r w:rsidR="000E4386" w:rsidRPr="00673499">
        <w:rPr>
          <w:rFonts w:ascii="Arial" w:hAnsi="Arial" w:cs="Arial"/>
        </w:rPr>
        <w:t xml:space="preserve"> and a </w:t>
      </w:r>
      <w:hyperlink r:id="rId51" w:tooltip="Police" w:history="1">
        <w:r w:rsidR="000E4386" w:rsidRPr="00673499">
          <w:rPr>
            <w:rStyle w:val="Hyperlink"/>
            <w:rFonts w:ascii="Arial" w:hAnsi="Arial" w:cs="Arial"/>
          </w:rPr>
          <w:t>police</w:t>
        </w:r>
      </w:hyperlink>
      <w:r w:rsidR="000E4386" w:rsidRPr="00673499">
        <w:rPr>
          <w:rFonts w:ascii="Arial" w:hAnsi="Arial" w:cs="Arial"/>
        </w:rPr>
        <w:t xml:space="preserve"> officer; his </w:t>
      </w:r>
      <w:hyperlink r:id="rId52" w:tooltip="Badge" w:history="1">
        <w:r w:rsidR="000E4386" w:rsidRPr="00673499">
          <w:rPr>
            <w:rStyle w:val="Hyperlink"/>
            <w:rFonts w:ascii="Arial" w:hAnsi="Arial" w:cs="Arial"/>
          </w:rPr>
          <w:t>badges</w:t>
        </w:r>
      </w:hyperlink>
      <w:r w:rsidR="000E4386" w:rsidRPr="00673499">
        <w:rPr>
          <w:rFonts w:ascii="Arial" w:hAnsi="Arial" w:cs="Arial"/>
        </w:rPr>
        <w:t xml:space="preserve"> and </w:t>
      </w:r>
      <w:hyperlink r:id="rId53" w:tooltip="Shoulder patch" w:history="1">
        <w:r w:rsidR="000E4386" w:rsidRPr="00673499">
          <w:rPr>
            <w:rStyle w:val="Hyperlink"/>
            <w:rFonts w:ascii="Arial" w:hAnsi="Arial" w:cs="Arial"/>
          </w:rPr>
          <w:t>shoulder sleeve insignia</w:t>
        </w:r>
      </w:hyperlink>
      <w:r w:rsidR="000E4386" w:rsidRPr="00673499">
        <w:rPr>
          <w:rFonts w:ascii="Arial" w:hAnsi="Arial" w:cs="Arial"/>
        </w:rPr>
        <w:t xml:space="preserve"> give information about his job and rank.</w:t>
      </w:r>
    </w:p>
    <w:p w14:paraId="753A79B2" w14:textId="77777777" w:rsidR="000E4386" w:rsidRDefault="000E4386" w:rsidP="000E4386">
      <w:pPr>
        <w:pStyle w:val="Heading2"/>
        <w:spacing w:line="360" w:lineRule="auto"/>
        <w:jc w:val="both"/>
        <w:rPr>
          <w:rStyle w:val="mw-headline"/>
          <w:rFonts w:ascii="Arial" w:hAnsi="Arial" w:cs="Arial"/>
        </w:rPr>
      </w:pPr>
    </w:p>
    <w:p w14:paraId="5F5BA71C" w14:textId="77777777" w:rsidR="000E4386" w:rsidRDefault="000E4386" w:rsidP="000E4386">
      <w:pPr>
        <w:pStyle w:val="Heading2"/>
        <w:spacing w:line="360" w:lineRule="auto"/>
        <w:jc w:val="both"/>
        <w:rPr>
          <w:rStyle w:val="mw-headline"/>
          <w:rFonts w:ascii="Arial" w:hAnsi="Arial" w:cs="Arial"/>
        </w:rPr>
      </w:pPr>
    </w:p>
    <w:p w14:paraId="5A26CA57" w14:textId="77777777" w:rsidR="000E4386" w:rsidRPr="00673499" w:rsidRDefault="000E4386" w:rsidP="000E4386">
      <w:pPr>
        <w:pStyle w:val="Heading2"/>
        <w:spacing w:line="360" w:lineRule="auto"/>
        <w:jc w:val="both"/>
        <w:rPr>
          <w:rFonts w:ascii="Arial" w:hAnsi="Arial" w:cs="Arial"/>
        </w:rPr>
      </w:pPr>
      <w:r w:rsidRPr="00673499">
        <w:rPr>
          <w:rStyle w:val="mw-headline"/>
          <w:rFonts w:ascii="Arial" w:hAnsi="Arial" w:cs="Arial"/>
        </w:rPr>
        <w:t>Physical environment</w:t>
      </w:r>
    </w:p>
    <w:p w14:paraId="1D2D5E66" w14:textId="77777777" w:rsidR="000E4386" w:rsidRPr="00673499" w:rsidRDefault="000E4386" w:rsidP="000E4386">
      <w:pPr>
        <w:pStyle w:val="NormalWeb"/>
        <w:spacing w:line="360" w:lineRule="auto"/>
        <w:jc w:val="both"/>
        <w:rPr>
          <w:rFonts w:ascii="Arial" w:hAnsi="Arial" w:cs="Arial"/>
        </w:rPr>
      </w:pPr>
      <w:r w:rsidRPr="00673499">
        <w:rPr>
          <w:rFonts w:ascii="Arial" w:hAnsi="Arial" w:cs="Arial"/>
        </w:rPr>
        <w:t xml:space="preserve">Environmental factors such as </w:t>
      </w:r>
      <w:hyperlink r:id="rId54" w:tooltip="Furniture" w:history="1">
        <w:r w:rsidRPr="00673499">
          <w:rPr>
            <w:rStyle w:val="Hyperlink"/>
            <w:rFonts w:ascii="Arial" w:hAnsi="Arial" w:cs="Arial"/>
          </w:rPr>
          <w:t>furniture</w:t>
        </w:r>
      </w:hyperlink>
      <w:r w:rsidRPr="00673499">
        <w:rPr>
          <w:rFonts w:ascii="Arial" w:hAnsi="Arial" w:cs="Arial"/>
        </w:rPr>
        <w:t xml:space="preserve">, architectural style, </w:t>
      </w:r>
      <w:hyperlink r:id="rId55" w:tooltip="Interior decorating" w:history="1">
        <w:r w:rsidRPr="00673499">
          <w:rPr>
            <w:rStyle w:val="Hyperlink"/>
            <w:rFonts w:ascii="Arial" w:hAnsi="Arial" w:cs="Arial"/>
          </w:rPr>
          <w:t>interior decorating</w:t>
        </w:r>
      </w:hyperlink>
      <w:r w:rsidRPr="00673499">
        <w:rPr>
          <w:rFonts w:ascii="Arial" w:hAnsi="Arial" w:cs="Arial"/>
        </w:rPr>
        <w:t>, lighting conditions, colors, temperature, noise, and music affect the behavior of communicators during interaction. The furniture itself can be seen as a nonverbal message</w:t>
      </w:r>
    </w:p>
    <w:p w14:paraId="708B2D05" w14:textId="77777777" w:rsidR="000E4386" w:rsidRPr="00673499" w:rsidRDefault="000E4386" w:rsidP="000E4386">
      <w:pPr>
        <w:pStyle w:val="Heading3"/>
        <w:spacing w:line="360" w:lineRule="auto"/>
        <w:jc w:val="both"/>
        <w:rPr>
          <w:rFonts w:ascii="Arial" w:hAnsi="Arial" w:cs="Arial"/>
        </w:rPr>
      </w:pPr>
      <w:r w:rsidRPr="00673499">
        <w:rPr>
          <w:rStyle w:val="mw-headline"/>
          <w:rFonts w:ascii="Arial" w:hAnsi="Arial" w:cs="Arial"/>
        </w:rPr>
        <w:t>Proxemics: physical space in communication</w:t>
      </w:r>
    </w:p>
    <w:p w14:paraId="264AFAF9" w14:textId="77777777" w:rsidR="000E4386" w:rsidRPr="00673499" w:rsidRDefault="00456D13" w:rsidP="000E4386">
      <w:pPr>
        <w:pStyle w:val="NormalWeb"/>
        <w:spacing w:line="360" w:lineRule="auto"/>
        <w:jc w:val="both"/>
        <w:rPr>
          <w:rFonts w:ascii="Arial" w:hAnsi="Arial" w:cs="Arial"/>
        </w:rPr>
      </w:pPr>
      <w:hyperlink r:id="rId56" w:tooltip="Proxemics" w:history="1">
        <w:r w:rsidR="000E4386" w:rsidRPr="00673499">
          <w:rPr>
            <w:rStyle w:val="Hyperlink"/>
            <w:rFonts w:ascii="Arial" w:hAnsi="Arial" w:cs="Arial"/>
          </w:rPr>
          <w:t>Proxemics</w:t>
        </w:r>
      </w:hyperlink>
      <w:r w:rsidR="000E4386" w:rsidRPr="00673499">
        <w:rPr>
          <w:rFonts w:ascii="Arial" w:hAnsi="Arial" w:cs="Arial"/>
        </w:rPr>
        <w:t xml:space="preserve"> is the study of how people use and perceive the physical space around them. The space between the sender and the receiver of a message influences the way the message is interpreted</w:t>
      </w:r>
    </w:p>
    <w:p w14:paraId="258AFA80" w14:textId="77777777" w:rsidR="000E4386" w:rsidRPr="00673499" w:rsidRDefault="000E4386" w:rsidP="000E4386">
      <w:pPr>
        <w:pStyle w:val="Heading3"/>
        <w:spacing w:line="360" w:lineRule="auto"/>
        <w:jc w:val="both"/>
        <w:rPr>
          <w:rFonts w:ascii="Arial" w:hAnsi="Arial" w:cs="Arial"/>
        </w:rPr>
      </w:pPr>
      <w:r w:rsidRPr="00673499">
        <w:rPr>
          <w:rStyle w:val="mw-headline"/>
          <w:rFonts w:ascii="Arial" w:hAnsi="Arial" w:cs="Arial"/>
        </w:rPr>
        <w:t>Chronemics: time in communication</w:t>
      </w:r>
    </w:p>
    <w:p w14:paraId="5FB8C462" w14:textId="77777777" w:rsidR="000E4386" w:rsidRPr="00673499" w:rsidRDefault="000E4386" w:rsidP="000E4386">
      <w:pPr>
        <w:pStyle w:val="NormalWeb"/>
        <w:spacing w:line="360" w:lineRule="auto"/>
        <w:jc w:val="both"/>
        <w:rPr>
          <w:rFonts w:ascii="Arial" w:hAnsi="Arial" w:cs="Arial"/>
        </w:rPr>
      </w:pPr>
      <w:r w:rsidRPr="00673499">
        <w:rPr>
          <w:rFonts w:ascii="Arial" w:hAnsi="Arial" w:cs="Arial"/>
        </w:rPr>
        <w:t xml:space="preserve">Time perceptions include </w:t>
      </w:r>
      <w:hyperlink r:id="rId57" w:tooltip="Punctuality" w:history="1">
        <w:r w:rsidRPr="00673499">
          <w:rPr>
            <w:rStyle w:val="Hyperlink"/>
            <w:rFonts w:ascii="Arial" w:hAnsi="Arial" w:cs="Arial"/>
          </w:rPr>
          <w:t>punctuality</w:t>
        </w:r>
      </w:hyperlink>
      <w:r w:rsidRPr="00673499">
        <w:rPr>
          <w:rFonts w:ascii="Arial" w:hAnsi="Arial" w:cs="Arial"/>
        </w:rPr>
        <w:t xml:space="preserve"> and willingness to wait, the speed of speech and how long people are willing to listen. The timing and frequency of an action as well as the tempo and rhythm of communications within an interaction contributes to the interpretation of nonverbal messages 2 dominant time patterns:</w:t>
      </w:r>
    </w:p>
    <w:p w14:paraId="4E52D32B" w14:textId="77777777" w:rsidR="000E4386" w:rsidRDefault="000E4386" w:rsidP="000E4386">
      <w:pPr>
        <w:pStyle w:val="Heading4"/>
        <w:spacing w:line="360" w:lineRule="auto"/>
        <w:jc w:val="both"/>
        <w:rPr>
          <w:rStyle w:val="mw-headline"/>
          <w:rFonts w:ascii="Arial" w:hAnsi="Arial" w:cs="Arial"/>
        </w:rPr>
      </w:pPr>
    </w:p>
    <w:p w14:paraId="5A7C0438" w14:textId="77777777" w:rsidR="000E4386" w:rsidRDefault="000E4386" w:rsidP="000E4386">
      <w:pPr>
        <w:pStyle w:val="Heading2"/>
        <w:spacing w:line="360" w:lineRule="auto"/>
        <w:jc w:val="both"/>
        <w:rPr>
          <w:rStyle w:val="mw-headline"/>
          <w:rFonts w:ascii="Arial" w:hAnsi="Arial" w:cs="Arial"/>
        </w:rPr>
      </w:pPr>
    </w:p>
    <w:p w14:paraId="62BAABE3" w14:textId="77777777" w:rsidR="000E4386" w:rsidRPr="00673499" w:rsidRDefault="000E4386" w:rsidP="000E4386">
      <w:pPr>
        <w:pStyle w:val="Heading2"/>
        <w:spacing w:line="360" w:lineRule="auto"/>
        <w:jc w:val="both"/>
        <w:rPr>
          <w:rFonts w:ascii="Arial" w:hAnsi="Arial" w:cs="Arial"/>
        </w:rPr>
      </w:pPr>
      <w:r w:rsidRPr="00673499">
        <w:rPr>
          <w:rStyle w:val="mw-headline"/>
          <w:rFonts w:ascii="Arial" w:hAnsi="Arial" w:cs="Arial"/>
        </w:rPr>
        <w:t>Movement and body position</w:t>
      </w:r>
    </w:p>
    <w:p w14:paraId="2E61119C" w14:textId="77777777" w:rsidR="000E4386" w:rsidRPr="00673499" w:rsidRDefault="000E4386" w:rsidP="000E4386">
      <w:pPr>
        <w:pStyle w:val="Heading3"/>
        <w:spacing w:line="360" w:lineRule="auto"/>
        <w:jc w:val="both"/>
        <w:rPr>
          <w:rFonts w:ascii="Arial" w:hAnsi="Arial" w:cs="Arial"/>
        </w:rPr>
      </w:pPr>
      <w:r w:rsidRPr="00673499">
        <w:rPr>
          <w:rFonts w:ascii="Arial" w:hAnsi="Arial" w:cs="Arial"/>
        </w:rPr>
        <w:t xml:space="preserve"> </w:t>
      </w:r>
    </w:p>
    <w:p w14:paraId="5CED67F6" w14:textId="77777777" w:rsidR="000E4386" w:rsidRPr="00673499" w:rsidRDefault="000E4386" w:rsidP="000E4386">
      <w:pPr>
        <w:pStyle w:val="NormalWeb"/>
        <w:spacing w:line="360" w:lineRule="auto"/>
        <w:jc w:val="both"/>
        <w:rPr>
          <w:rFonts w:ascii="Arial" w:hAnsi="Arial" w:cs="Arial"/>
        </w:rPr>
      </w:pPr>
      <w:r w:rsidRPr="00673499">
        <w:rPr>
          <w:rFonts w:ascii="Arial" w:hAnsi="Arial" w:cs="Arial"/>
        </w:rPr>
        <w:t>to study how people communicate through posture, gesture, stance, and movement</w:t>
      </w:r>
    </w:p>
    <w:p w14:paraId="1ABA1D7D" w14:textId="77777777" w:rsidR="000E4386" w:rsidRPr="00673499" w:rsidRDefault="000E4386" w:rsidP="000E4386">
      <w:pPr>
        <w:pStyle w:val="Heading3"/>
        <w:spacing w:line="360" w:lineRule="auto"/>
        <w:jc w:val="both"/>
        <w:rPr>
          <w:rFonts w:ascii="Arial" w:hAnsi="Arial" w:cs="Arial"/>
        </w:rPr>
      </w:pPr>
      <w:r w:rsidRPr="00673499">
        <w:rPr>
          <w:rFonts w:ascii="Arial" w:hAnsi="Arial" w:cs="Arial"/>
        </w:rPr>
        <w:t xml:space="preserve"> </w:t>
      </w:r>
      <w:r w:rsidRPr="00673499">
        <w:rPr>
          <w:rStyle w:val="mw-headline"/>
          <w:rFonts w:ascii="Arial" w:hAnsi="Arial" w:cs="Arial"/>
        </w:rPr>
        <w:t>Posture</w:t>
      </w:r>
    </w:p>
    <w:p w14:paraId="710A0512" w14:textId="77777777" w:rsidR="000E4386" w:rsidRPr="00673499" w:rsidRDefault="000E4386" w:rsidP="000E4386">
      <w:pPr>
        <w:pStyle w:val="Heading3"/>
        <w:spacing w:line="360" w:lineRule="auto"/>
        <w:jc w:val="both"/>
        <w:rPr>
          <w:rFonts w:ascii="Arial" w:hAnsi="Arial" w:cs="Arial"/>
        </w:rPr>
      </w:pPr>
      <w:r w:rsidRPr="00673499">
        <w:rPr>
          <w:rStyle w:val="mw-headline"/>
          <w:rFonts w:ascii="Arial" w:hAnsi="Arial" w:cs="Arial"/>
        </w:rPr>
        <w:t>Gesture</w:t>
      </w:r>
    </w:p>
    <w:p w14:paraId="28717A61" w14:textId="77777777" w:rsidR="000E4386" w:rsidRPr="00673499" w:rsidRDefault="000E4386" w:rsidP="000E4386">
      <w:pPr>
        <w:spacing w:line="360" w:lineRule="auto"/>
        <w:jc w:val="both"/>
        <w:rPr>
          <w:rFonts w:ascii="Arial" w:hAnsi="Arial" w:cs="Arial"/>
        </w:rPr>
      </w:pPr>
      <w:r w:rsidRPr="00673499">
        <w:rPr>
          <w:rFonts w:ascii="Arial" w:hAnsi="Arial" w:cs="Arial"/>
        </w:rPr>
        <w:t xml:space="preserve">A </w:t>
      </w:r>
      <w:hyperlink r:id="rId58" w:tooltip="Wink" w:history="1">
        <w:r w:rsidRPr="00673499">
          <w:rPr>
            <w:rStyle w:val="Hyperlink"/>
            <w:rFonts w:ascii="Arial" w:hAnsi="Arial" w:cs="Arial"/>
          </w:rPr>
          <w:t>wink</w:t>
        </w:r>
      </w:hyperlink>
      <w:r w:rsidRPr="00673499">
        <w:rPr>
          <w:rFonts w:ascii="Arial" w:hAnsi="Arial" w:cs="Arial"/>
        </w:rPr>
        <w:t xml:space="preserve"> is a type of </w:t>
      </w:r>
      <w:hyperlink r:id="rId59" w:tooltip="Gesture" w:history="1">
        <w:r w:rsidRPr="00673499">
          <w:rPr>
            <w:rStyle w:val="Hyperlink"/>
            <w:rFonts w:ascii="Arial" w:hAnsi="Arial" w:cs="Arial"/>
          </w:rPr>
          <w:t>gesture</w:t>
        </w:r>
      </w:hyperlink>
      <w:r w:rsidRPr="00673499">
        <w:rPr>
          <w:rFonts w:ascii="Arial" w:hAnsi="Arial" w:cs="Arial"/>
        </w:rPr>
        <w:t>.</w:t>
      </w:r>
    </w:p>
    <w:p w14:paraId="24709203" w14:textId="77777777" w:rsidR="000E4386" w:rsidRDefault="000E4386" w:rsidP="000E4386">
      <w:pPr>
        <w:pStyle w:val="NormalWeb"/>
        <w:spacing w:line="360" w:lineRule="auto"/>
        <w:jc w:val="both"/>
        <w:rPr>
          <w:rFonts w:ascii="Arial" w:hAnsi="Arial" w:cs="Arial"/>
        </w:rPr>
      </w:pPr>
    </w:p>
    <w:p w14:paraId="0D9E4E77" w14:textId="77777777" w:rsidR="000E4386" w:rsidRDefault="000E4386" w:rsidP="000E4386">
      <w:pPr>
        <w:pStyle w:val="NormalWeb"/>
        <w:spacing w:line="360" w:lineRule="auto"/>
        <w:jc w:val="both"/>
        <w:rPr>
          <w:rFonts w:ascii="Arial" w:hAnsi="Arial" w:cs="Arial"/>
        </w:rPr>
      </w:pPr>
    </w:p>
    <w:p w14:paraId="0D34E8C0" w14:textId="77777777" w:rsidR="000E4386" w:rsidRPr="00673499" w:rsidRDefault="000E4386" w:rsidP="000E4386">
      <w:pPr>
        <w:pStyle w:val="NormalWeb"/>
        <w:spacing w:line="360" w:lineRule="auto"/>
        <w:jc w:val="both"/>
        <w:rPr>
          <w:rFonts w:ascii="Arial" w:hAnsi="Arial" w:cs="Arial"/>
        </w:rPr>
      </w:pPr>
    </w:p>
    <w:p w14:paraId="41D1C619" w14:textId="77777777" w:rsidR="000E4386" w:rsidRPr="00673499" w:rsidRDefault="000E4386" w:rsidP="000E4386">
      <w:pPr>
        <w:pStyle w:val="Heading3"/>
        <w:spacing w:line="360" w:lineRule="auto"/>
        <w:jc w:val="both"/>
        <w:rPr>
          <w:rFonts w:ascii="Arial" w:hAnsi="Arial" w:cs="Arial"/>
        </w:rPr>
      </w:pPr>
      <w:r w:rsidRPr="00673499">
        <w:rPr>
          <w:rFonts w:ascii="Arial" w:hAnsi="Arial" w:cs="Arial"/>
        </w:rPr>
        <w:t xml:space="preserve"> </w:t>
      </w:r>
      <w:r w:rsidRPr="00673499">
        <w:rPr>
          <w:rStyle w:val="mw-headline"/>
          <w:rFonts w:ascii="Arial" w:hAnsi="Arial" w:cs="Arial"/>
        </w:rPr>
        <w:t>Haptics: touching in communication</w:t>
      </w:r>
    </w:p>
    <w:p w14:paraId="27A97756" w14:textId="77777777" w:rsidR="000E4386" w:rsidRPr="00673499" w:rsidRDefault="000E4386" w:rsidP="000E4386">
      <w:pPr>
        <w:spacing w:line="360" w:lineRule="auto"/>
        <w:jc w:val="both"/>
        <w:rPr>
          <w:rFonts w:ascii="Arial" w:hAnsi="Arial" w:cs="Arial"/>
        </w:rPr>
      </w:pPr>
    </w:p>
    <w:p w14:paraId="2B53F84F" w14:textId="77777777" w:rsidR="000E4386" w:rsidRPr="00673499" w:rsidRDefault="000E4386" w:rsidP="000E4386">
      <w:pPr>
        <w:spacing w:line="360" w:lineRule="auto"/>
        <w:jc w:val="both"/>
        <w:rPr>
          <w:rFonts w:ascii="Arial" w:hAnsi="Arial" w:cs="Arial"/>
        </w:rPr>
      </w:pPr>
      <w:r w:rsidRPr="00673499">
        <w:rPr>
          <w:rFonts w:ascii="Arial" w:hAnsi="Arial" w:cs="Arial"/>
        </w:rPr>
        <w:t xml:space="preserve">A </w:t>
      </w:r>
      <w:hyperlink r:id="rId60" w:tooltip="High five" w:history="1">
        <w:r w:rsidRPr="00673499">
          <w:rPr>
            <w:rStyle w:val="Hyperlink"/>
            <w:rFonts w:ascii="Arial" w:hAnsi="Arial" w:cs="Arial"/>
          </w:rPr>
          <w:t>high five</w:t>
        </w:r>
      </w:hyperlink>
      <w:r w:rsidRPr="00673499">
        <w:rPr>
          <w:rFonts w:ascii="Arial" w:hAnsi="Arial" w:cs="Arial"/>
        </w:rPr>
        <w:t xml:space="preserve"> is an example of communicative touch.</w:t>
      </w:r>
    </w:p>
    <w:p w14:paraId="4F69AEEA" w14:textId="77777777" w:rsidR="000E4386" w:rsidRDefault="000E4386" w:rsidP="000E4386">
      <w:pPr>
        <w:pStyle w:val="Heading2"/>
        <w:spacing w:line="360" w:lineRule="auto"/>
        <w:jc w:val="both"/>
        <w:rPr>
          <w:rStyle w:val="mw-headline"/>
          <w:rFonts w:ascii="Arial" w:hAnsi="Arial" w:cs="Arial"/>
        </w:rPr>
      </w:pPr>
    </w:p>
    <w:p w14:paraId="24681409" w14:textId="77777777" w:rsidR="000E4386" w:rsidRDefault="000E4386" w:rsidP="000E4386">
      <w:pPr>
        <w:pStyle w:val="Heading2"/>
        <w:spacing w:line="360" w:lineRule="auto"/>
        <w:jc w:val="both"/>
        <w:rPr>
          <w:rStyle w:val="mw-headline"/>
          <w:rFonts w:ascii="Arial" w:hAnsi="Arial" w:cs="Arial"/>
        </w:rPr>
      </w:pPr>
    </w:p>
    <w:p w14:paraId="47D56C9E" w14:textId="77777777" w:rsidR="000E4386" w:rsidRPr="00673499" w:rsidRDefault="000E4386" w:rsidP="000E4386">
      <w:pPr>
        <w:pStyle w:val="Heading2"/>
        <w:spacing w:line="360" w:lineRule="auto"/>
        <w:jc w:val="both"/>
        <w:rPr>
          <w:rFonts w:ascii="Arial" w:hAnsi="Arial" w:cs="Arial"/>
        </w:rPr>
      </w:pPr>
      <w:proofErr w:type="spellStart"/>
      <w:r>
        <w:rPr>
          <w:rFonts w:ascii="Arial" w:hAnsi="Arial" w:cs="Arial"/>
        </w:rPr>
        <w:t>O</w:t>
      </w:r>
      <w:r w:rsidRPr="00673499">
        <w:rPr>
          <w:rFonts w:ascii="Arial" w:hAnsi="Arial" w:cs="Arial"/>
        </w:rPr>
        <w:t>culesics</w:t>
      </w:r>
      <w:proofErr w:type="spellEnd"/>
      <w:r>
        <w:rPr>
          <w:rFonts w:ascii="Arial" w:hAnsi="Arial" w:cs="Arial"/>
        </w:rPr>
        <w:t xml:space="preserve"> (</w:t>
      </w:r>
      <w:r w:rsidRPr="001B63E8">
        <w:rPr>
          <w:rStyle w:val="mw-headline"/>
          <w:rFonts w:ascii="Arial" w:hAnsi="Arial" w:cs="Arial"/>
        </w:rPr>
        <w:t xml:space="preserve"> </w:t>
      </w:r>
      <w:r w:rsidRPr="00673499">
        <w:rPr>
          <w:rStyle w:val="mw-headline"/>
          <w:rFonts w:ascii="Arial" w:hAnsi="Arial" w:cs="Arial"/>
        </w:rPr>
        <w:t>Eye gaze</w:t>
      </w:r>
      <w:r>
        <w:rPr>
          <w:rStyle w:val="mw-headline"/>
          <w:rFonts w:ascii="Arial" w:hAnsi="Arial" w:cs="Arial"/>
        </w:rPr>
        <w:t xml:space="preserve"> )</w:t>
      </w:r>
    </w:p>
    <w:p w14:paraId="61B4D0F3" w14:textId="77777777" w:rsidR="000E4386" w:rsidRPr="00673499" w:rsidRDefault="000E4386" w:rsidP="000E4386">
      <w:pPr>
        <w:pStyle w:val="Heading2"/>
        <w:spacing w:line="360" w:lineRule="auto"/>
        <w:jc w:val="both"/>
        <w:rPr>
          <w:rFonts w:ascii="Arial" w:hAnsi="Arial" w:cs="Arial"/>
        </w:rPr>
      </w:pPr>
      <w:r w:rsidRPr="00673499">
        <w:rPr>
          <w:rStyle w:val="mw-headline"/>
          <w:rFonts w:ascii="Arial" w:hAnsi="Arial" w:cs="Arial"/>
        </w:rPr>
        <w:t>Paralanguage: nonverbal cues of the voice</w:t>
      </w:r>
    </w:p>
    <w:p w14:paraId="70C0D52A" w14:textId="77777777" w:rsidR="000E4386" w:rsidRPr="00673499" w:rsidRDefault="000E4386" w:rsidP="000E4386">
      <w:pPr>
        <w:pStyle w:val="NormalWeb"/>
        <w:spacing w:line="360" w:lineRule="auto"/>
        <w:jc w:val="both"/>
        <w:rPr>
          <w:rFonts w:ascii="Arial" w:hAnsi="Arial" w:cs="Arial"/>
        </w:rPr>
      </w:pPr>
      <w:r w:rsidRPr="00673499">
        <w:rPr>
          <w:rFonts w:ascii="Arial" w:hAnsi="Arial" w:cs="Arial"/>
        </w:rPr>
        <w:t>tone, pitch and accent</w:t>
      </w:r>
    </w:p>
    <w:p w14:paraId="30BE92C3" w14:textId="77777777" w:rsidR="000E4386" w:rsidRDefault="000E4386" w:rsidP="000E4386">
      <w:pPr>
        <w:pStyle w:val="Heading2"/>
        <w:spacing w:line="360" w:lineRule="auto"/>
        <w:jc w:val="both"/>
        <w:rPr>
          <w:rStyle w:val="mw-headline"/>
          <w:rFonts w:ascii="Arial" w:hAnsi="Arial" w:cs="Arial"/>
        </w:rPr>
      </w:pPr>
    </w:p>
    <w:p w14:paraId="1A1108E7" w14:textId="77777777" w:rsidR="000E4386" w:rsidRPr="00673499" w:rsidRDefault="000E4386" w:rsidP="000E4386">
      <w:pPr>
        <w:pStyle w:val="Heading2"/>
        <w:spacing w:line="360" w:lineRule="auto"/>
        <w:jc w:val="both"/>
        <w:rPr>
          <w:rFonts w:ascii="Arial" w:hAnsi="Arial" w:cs="Arial"/>
        </w:rPr>
      </w:pPr>
      <w:r w:rsidRPr="00673499">
        <w:rPr>
          <w:rStyle w:val="mw-headline"/>
          <w:rFonts w:ascii="Arial" w:hAnsi="Arial" w:cs="Arial"/>
        </w:rPr>
        <w:t>Functions of nonverbal communication</w:t>
      </w:r>
    </w:p>
    <w:p w14:paraId="1A8F3307" w14:textId="77777777" w:rsidR="000E4386" w:rsidRPr="00673499" w:rsidRDefault="000E4386" w:rsidP="000E4386">
      <w:pPr>
        <w:pStyle w:val="NormalWeb"/>
        <w:spacing w:line="360" w:lineRule="auto"/>
        <w:jc w:val="both"/>
        <w:rPr>
          <w:rFonts w:ascii="Arial" w:hAnsi="Arial" w:cs="Arial"/>
        </w:rPr>
      </w:pPr>
      <w:r w:rsidRPr="00673499">
        <w:rPr>
          <w:rFonts w:ascii="Arial" w:hAnsi="Arial" w:cs="Arial"/>
        </w:rPr>
        <w:t xml:space="preserve">There are five primary functions of nonverbal bodily behavior in human communication: </w:t>
      </w:r>
    </w:p>
    <w:p w14:paraId="02A5545C" w14:textId="77777777" w:rsidR="000E4386" w:rsidRPr="00673499" w:rsidRDefault="000E4386" w:rsidP="000E4386">
      <w:pPr>
        <w:numPr>
          <w:ilvl w:val="0"/>
          <w:numId w:val="2"/>
        </w:numPr>
        <w:spacing w:before="100" w:beforeAutospacing="1" w:after="100" w:afterAutospacing="1" w:line="360" w:lineRule="auto"/>
        <w:jc w:val="both"/>
        <w:rPr>
          <w:rFonts w:ascii="Arial" w:hAnsi="Arial" w:cs="Arial"/>
        </w:rPr>
      </w:pPr>
      <w:r w:rsidRPr="00673499">
        <w:rPr>
          <w:rFonts w:ascii="Arial" w:hAnsi="Arial" w:cs="Arial"/>
        </w:rPr>
        <w:t>Express emotions</w:t>
      </w:r>
    </w:p>
    <w:p w14:paraId="1BA20579" w14:textId="77777777" w:rsidR="000E4386" w:rsidRPr="00673499" w:rsidRDefault="000E4386" w:rsidP="000E4386">
      <w:pPr>
        <w:numPr>
          <w:ilvl w:val="0"/>
          <w:numId w:val="2"/>
        </w:numPr>
        <w:spacing w:before="100" w:beforeAutospacing="1" w:after="100" w:afterAutospacing="1" w:line="360" w:lineRule="auto"/>
        <w:jc w:val="both"/>
        <w:rPr>
          <w:rFonts w:ascii="Arial" w:hAnsi="Arial" w:cs="Arial"/>
        </w:rPr>
      </w:pPr>
      <w:r w:rsidRPr="00673499">
        <w:rPr>
          <w:rFonts w:ascii="Arial" w:hAnsi="Arial" w:cs="Arial"/>
        </w:rPr>
        <w:t>Express interpersonal attitudes</w:t>
      </w:r>
    </w:p>
    <w:p w14:paraId="31B8A157" w14:textId="77777777" w:rsidR="000E4386" w:rsidRPr="00673499" w:rsidRDefault="000E4386" w:rsidP="000E4386">
      <w:pPr>
        <w:numPr>
          <w:ilvl w:val="0"/>
          <w:numId w:val="2"/>
        </w:numPr>
        <w:spacing w:before="100" w:beforeAutospacing="1" w:after="100" w:afterAutospacing="1" w:line="360" w:lineRule="auto"/>
        <w:jc w:val="both"/>
        <w:rPr>
          <w:rFonts w:ascii="Arial" w:hAnsi="Arial" w:cs="Arial"/>
        </w:rPr>
      </w:pPr>
      <w:r w:rsidRPr="00673499">
        <w:rPr>
          <w:rFonts w:ascii="Arial" w:hAnsi="Arial" w:cs="Arial"/>
        </w:rPr>
        <w:t>To accompany speech in managing the cues of interaction between speakers and listeners</w:t>
      </w:r>
    </w:p>
    <w:p w14:paraId="131261CC" w14:textId="77777777" w:rsidR="000E4386" w:rsidRPr="00673499" w:rsidRDefault="000E4386" w:rsidP="000E4386">
      <w:pPr>
        <w:numPr>
          <w:ilvl w:val="0"/>
          <w:numId w:val="2"/>
        </w:numPr>
        <w:spacing w:before="100" w:beforeAutospacing="1" w:after="100" w:afterAutospacing="1" w:line="360" w:lineRule="auto"/>
        <w:jc w:val="both"/>
        <w:rPr>
          <w:rFonts w:ascii="Arial" w:hAnsi="Arial" w:cs="Arial"/>
        </w:rPr>
      </w:pPr>
      <w:r w:rsidRPr="00673499">
        <w:rPr>
          <w:rFonts w:ascii="Arial" w:hAnsi="Arial" w:cs="Arial"/>
        </w:rPr>
        <w:t>Self-presentation of one’s personality</w:t>
      </w:r>
    </w:p>
    <w:p w14:paraId="433E84C2" w14:textId="77777777" w:rsidR="000E4386" w:rsidRPr="00673499" w:rsidRDefault="000E4386" w:rsidP="000E4386">
      <w:pPr>
        <w:numPr>
          <w:ilvl w:val="0"/>
          <w:numId w:val="2"/>
        </w:numPr>
        <w:spacing w:before="100" w:beforeAutospacing="1" w:after="100" w:afterAutospacing="1" w:line="360" w:lineRule="auto"/>
        <w:jc w:val="both"/>
        <w:rPr>
          <w:rFonts w:ascii="Arial" w:hAnsi="Arial" w:cs="Arial"/>
        </w:rPr>
      </w:pPr>
      <w:r w:rsidRPr="00673499">
        <w:rPr>
          <w:rFonts w:ascii="Arial" w:hAnsi="Arial" w:cs="Arial"/>
        </w:rPr>
        <w:t>Rituals (greetings)</w:t>
      </w:r>
    </w:p>
    <w:p w14:paraId="5077E26A" w14:textId="77777777" w:rsidR="000E4386" w:rsidRPr="00673499" w:rsidRDefault="000E4386" w:rsidP="000E4386">
      <w:pPr>
        <w:pStyle w:val="Heading2"/>
        <w:spacing w:line="360" w:lineRule="auto"/>
        <w:jc w:val="both"/>
        <w:rPr>
          <w:rStyle w:val="editsection"/>
          <w:rFonts w:ascii="Arial" w:hAnsi="Arial" w:cs="Arial"/>
        </w:rPr>
      </w:pPr>
    </w:p>
    <w:p w14:paraId="2235D17B" w14:textId="77777777" w:rsidR="000E4386" w:rsidRPr="00673499" w:rsidRDefault="000E4386" w:rsidP="000E4386">
      <w:pPr>
        <w:spacing w:line="360" w:lineRule="auto"/>
        <w:jc w:val="both"/>
        <w:rPr>
          <w:rFonts w:ascii="Arial" w:hAnsi="Arial" w:cs="Arial"/>
        </w:rPr>
      </w:pPr>
    </w:p>
    <w:p w14:paraId="677B7B5A" w14:textId="0FD33C4C" w:rsidR="000E4386" w:rsidRDefault="00AA584E">
      <w:r>
        <w:rPr>
          <w:noProof/>
        </w:rPr>
        <w:drawing>
          <wp:inline distT="0" distB="0" distL="0" distR="0" wp14:anchorId="207E2088" wp14:editId="31BF2AAA">
            <wp:extent cx="12030075" cy="8667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35BCF96A" w14:textId="5B7AD517" w:rsidR="00BA6D51" w:rsidRDefault="00BA6D51">
      <w:r>
        <w:rPr>
          <w:noProof/>
        </w:rPr>
        <w:drawing>
          <wp:inline distT="0" distB="0" distL="0" distR="0" wp14:anchorId="1FAB03AD" wp14:editId="36255324">
            <wp:extent cx="12030075" cy="8667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124DA807" w14:textId="0D2FADB6" w:rsidR="00312CF4" w:rsidRDefault="00312CF4">
      <w:r>
        <w:rPr>
          <w:noProof/>
        </w:rPr>
        <w:drawing>
          <wp:inline distT="0" distB="0" distL="0" distR="0" wp14:anchorId="1CA55AB6" wp14:editId="143F3A06">
            <wp:extent cx="12030075" cy="8667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7927C5DA" w14:textId="130AE9F9" w:rsidR="00957830" w:rsidRDefault="00957830">
      <w:r>
        <w:rPr>
          <w:noProof/>
        </w:rPr>
        <w:drawing>
          <wp:inline distT="0" distB="0" distL="0" distR="0" wp14:anchorId="16BEE6A7" wp14:editId="1D35769E">
            <wp:extent cx="12030075" cy="8667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24BEC3E9" w14:textId="2CA839F5" w:rsidR="003975E8" w:rsidRDefault="003975E8">
      <w:r>
        <w:rPr>
          <w:noProof/>
        </w:rPr>
        <w:drawing>
          <wp:inline distT="0" distB="0" distL="0" distR="0" wp14:anchorId="5736D1F3" wp14:editId="261932D1">
            <wp:extent cx="10553700" cy="511367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555344" cy="51144723"/>
                    </a:xfrm>
                    <a:prstGeom prst="rect">
                      <a:avLst/>
                    </a:prstGeom>
                    <a:noFill/>
                    <a:ln>
                      <a:noFill/>
                    </a:ln>
                  </pic:spPr>
                </pic:pic>
              </a:graphicData>
            </a:graphic>
          </wp:inline>
        </w:drawing>
      </w:r>
    </w:p>
    <w:p w14:paraId="4CC4240D" w14:textId="2499A6E6" w:rsidR="00A13602" w:rsidRDefault="00A13602">
      <w:r>
        <w:rPr>
          <w:noProof/>
        </w:rPr>
        <w:drawing>
          <wp:inline distT="0" distB="0" distL="0" distR="0" wp14:anchorId="176CFFA8" wp14:editId="266C6EFC">
            <wp:extent cx="11458575" cy="3339100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59683" cy="33394232"/>
                    </a:xfrm>
                    <a:prstGeom prst="rect">
                      <a:avLst/>
                    </a:prstGeom>
                    <a:noFill/>
                    <a:ln>
                      <a:noFill/>
                    </a:ln>
                  </pic:spPr>
                </pic:pic>
              </a:graphicData>
            </a:graphic>
          </wp:inline>
        </w:drawing>
      </w:r>
    </w:p>
    <w:p w14:paraId="35A496DA" w14:textId="16F9DAE7" w:rsidR="005074F8" w:rsidRDefault="005074F8">
      <w:r>
        <w:rPr>
          <w:noProof/>
        </w:rPr>
        <w:drawing>
          <wp:inline distT="0" distB="0" distL="0" distR="0" wp14:anchorId="3A786C03" wp14:editId="6E99895F">
            <wp:extent cx="11487150" cy="377640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88751" cy="37769270"/>
                    </a:xfrm>
                    <a:prstGeom prst="rect">
                      <a:avLst/>
                    </a:prstGeom>
                    <a:noFill/>
                    <a:ln>
                      <a:noFill/>
                    </a:ln>
                  </pic:spPr>
                </pic:pic>
              </a:graphicData>
            </a:graphic>
          </wp:inline>
        </w:drawing>
      </w:r>
    </w:p>
    <w:p w14:paraId="0A4F9E39" w14:textId="6FC3C0F2" w:rsidR="00A9246D" w:rsidRDefault="00A9246D">
      <w:r>
        <w:rPr>
          <w:noProof/>
        </w:rPr>
        <w:drawing>
          <wp:inline distT="0" distB="0" distL="0" distR="0" wp14:anchorId="7BF008F3" wp14:editId="50ECDCD2">
            <wp:extent cx="12192000" cy="16154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0" cy="16154400"/>
                    </a:xfrm>
                    <a:prstGeom prst="rect">
                      <a:avLst/>
                    </a:prstGeom>
                    <a:noFill/>
                    <a:ln>
                      <a:noFill/>
                    </a:ln>
                  </pic:spPr>
                </pic:pic>
              </a:graphicData>
            </a:graphic>
          </wp:inline>
        </w:drawing>
      </w:r>
    </w:p>
    <w:p w14:paraId="43CDF7AE" w14:textId="64C97B95" w:rsidR="00B757D3" w:rsidRDefault="00B757D3">
      <w:r>
        <w:rPr>
          <w:noProof/>
        </w:rPr>
        <w:drawing>
          <wp:inline distT="0" distB="0" distL="0" distR="0" wp14:anchorId="639E9F89" wp14:editId="054A34EC">
            <wp:extent cx="11372850" cy="5267051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374196" cy="52676746"/>
                    </a:xfrm>
                    <a:prstGeom prst="rect">
                      <a:avLst/>
                    </a:prstGeom>
                    <a:noFill/>
                    <a:ln>
                      <a:noFill/>
                    </a:ln>
                  </pic:spPr>
                </pic:pic>
              </a:graphicData>
            </a:graphic>
          </wp:inline>
        </w:drawing>
      </w:r>
    </w:p>
    <w:p w14:paraId="2096E54A" w14:textId="2C7D94B8" w:rsidR="00A66330" w:rsidRDefault="00A66330">
      <w:r>
        <w:rPr>
          <w:noProof/>
        </w:rPr>
        <w:drawing>
          <wp:inline distT="0" distB="0" distL="0" distR="0" wp14:anchorId="6419CB2E" wp14:editId="7BE60536">
            <wp:extent cx="12030075" cy="8667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68BF212C" w14:textId="09F3E98E" w:rsidR="00D73EE9" w:rsidRDefault="00D73EE9">
      <w:r>
        <w:rPr>
          <w:noProof/>
        </w:rPr>
        <w:drawing>
          <wp:inline distT="0" distB="0" distL="0" distR="0" wp14:anchorId="45638D72" wp14:editId="12A8623F">
            <wp:extent cx="11649075" cy="799417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650750" cy="79953269"/>
                    </a:xfrm>
                    <a:prstGeom prst="rect">
                      <a:avLst/>
                    </a:prstGeom>
                    <a:noFill/>
                    <a:ln>
                      <a:noFill/>
                    </a:ln>
                  </pic:spPr>
                </pic:pic>
              </a:graphicData>
            </a:graphic>
          </wp:inline>
        </w:drawing>
      </w:r>
    </w:p>
    <w:p w14:paraId="6D53B0D8" w14:textId="771D5DBE" w:rsidR="00FC1B39" w:rsidRDefault="00FC1B39">
      <w:r>
        <w:rPr>
          <w:noProof/>
        </w:rPr>
        <w:drawing>
          <wp:inline distT="0" distB="0" distL="0" distR="0" wp14:anchorId="68968205" wp14:editId="7EA47721">
            <wp:extent cx="11306175" cy="10804463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307254" cy="108054944"/>
                    </a:xfrm>
                    <a:prstGeom prst="rect">
                      <a:avLst/>
                    </a:prstGeom>
                    <a:noFill/>
                    <a:ln>
                      <a:noFill/>
                    </a:ln>
                  </pic:spPr>
                </pic:pic>
              </a:graphicData>
            </a:graphic>
          </wp:inline>
        </w:drawing>
      </w:r>
    </w:p>
    <w:p w14:paraId="3CA24AEB" w14:textId="42F2C720" w:rsidR="00006C71" w:rsidRDefault="00006C71">
      <w:r>
        <w:rPr>
          <w:noProof/>
        </w:rPr>
        <w:drawing>
          <wp:inline distT="0" distB="0" distL="0" distR="0" wp14:anchorId="25D28E78" wp14:editId="51A0A3BE">
            <wp:extent cx="11210925" cy="480318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212995" cy="48040674"/>
                    </a:xfrm>
                    <a:prstGeom prst="rect">
                      <a:avLst/>
                    </a:prstGeom>
                    <a:noFill/>
                    <a:ln>
                      <a:noFill/>
                    </a:ln>
                  </pic:spPr>
                </pic:pic>
              </a:graphicData>
            </a:graphic>
          </wp:inline>
        </w:drawing>
      </w:r>
    </w:p>
    <w:p w14:paraId="76CDE2AD" w14:textId="0B66FEC3" w:rsidR="00D17498" w:rsidRDefault="00D17498">
      <w:r>
        <w:rPr>
          <w:noProof/>
        </w:rPr>
        <w:drawing>
          <wp:inline distT="0" distB="0" distL="0" distR="0" wp14:anchorId="2081F07B" wp14:editId="1D88D932">
            <wp:extent cx="12192000" cy="12992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192000" cy="12992100"/>
                    </a:xfrm>
                    <a:prstGeom prst="rect">
                      <a:avLst/>
                    </a:prstGeom>
                    <a:noFill/>
                    <a:ln>
                      <a:noFill/>
                    </a:ln>
                  </pic:spPr>
                </pic:pic>
              </a:graphicData>
            </a:graphic>
          </wp:inline>
        </w:drawing>
      </w:r>
    </w:p>
    <w:p w14:paraId="09482A3A" w14:textId="7641431A" w:rsidR="006F1ED8" w:rsidRDefault="006F1ED8">
      <w:r>
        <w:rPr>
          <w:noProof/>
        </w:rPr>
        <w:drawing>
          <wp:inline distT="0" distB="0" distL="0" distR="0" wp14:anchorId="116BA2FC" wp14:editId="20343D4F">
            <wp:extent cx="12030075" cy="8667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40B8275E" w14:textId="071AC8D6" w:rsidR="006F1ED8" w:rsidRDefault="006F1ED8">
      <w:r>
        <w:rPr>
          <w:noProof/>
        </w:rPr>
        <w:drawing>
          <wp:inline distT="0" distB="0" distL="0" distR="0" wp14:anchorId="245D77D8" wp14:editId="0DC77B45">
            <wp:extent cx="12030075" cy="8667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29977D2E" w14:textId="7C0E3548" w:rsidR="004A12A5" w:rsidRDefault="004A12A5">
      <w:r>
        <w:rPr>
          <w:noProof/>
        </w:rPr>
        <w:drawing>
          <wp:inline distT="0" distB="0" distL="0" distR="0" wp14:anchorId="1014D0AC" wp14:editId="16B6C0C6">
            <wp:extent cx="12030075" cy="8667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140FA4E7" w14:textId="716C595F" w:rsidR="001A5166" w:rsidRDefault="001A5166"/>
    <w:p w14:paraId="64AD753D" w14:textId="60B1352A" w:rsidR="00C56380" w:rsidRDefault="00C56380">
      <w:r>
        <w:rPr>
          <w:noProof/>
        </w:rPr>
        <w:drawing>
          <wp:inline distT="0" distB="0" distL="0" distR="0" wp14:anchorId="4CC923A9" wp14:editId="20ED5A80">
            <wp:extent cx="12030075" cy="8667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09517623" w14:textId="5D17DED5" w:rsidR="000E70D5" w:rsidRDefault="000E70D5">
      <w:r>
        <w:rPr>
          <w:noProof/>
        </w:rPr>
        <w:drawing>
          <wp:inline distT="0" distB="0" distL="0" distR="0" wp14:anchorId="5BBA2AE2" wp14:editId="03AF9842">
            <wp:extent cx="12030075" cy="8667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77CC66A5" w14:textId="3F9FBCE3" w:rsidR="007A0CF6" w:rsidRDefault="007A0CF6">
      <w:r w:rsidRPr="0064225D">
        <w:rPr>
          <w:color w:val="FF0000"/>
          <w:sz w:val="32"/>
          <w:szCs w:val="32"/>
        </w:rPr>
        <w:t>Example of current report</w:t>
      </w:r>
      <w:r w:rsidR="0064225D">
        <w:rPr>
          <w:color w:val="FF0000"/>
          <w:sz w:val="32"/>
          <w:szCs w:val="32"/>
        </w:rPr>
        <w:t>s</w:t>
      </w:r>
      <w:r w:rsidR="00373FB2">
        <w:rPr>
          <w:color w:val="FF0000"/>
          <w:sz w:val="32"/>
          <w:szCs w:val="32"/>
        </w:rPr>
        <w:t>(uses graphics)</w:t>
      </w:r>
      <w:r w:rsidRPr="0064225D">
        <w:rPr>
          <w:color w:val="FF0000"/>
          <w:sz w:val="32"/>
          <w:szCs w:val="32"/>
        </w:rPr>
        <w:t>:</w:t>
      </w:r>
      <w:r>
        <w:br/>
      </w:r>
      <w:r>
        <w:br/>
      </w:r>
      <w:r>
        <w:rPr>
          <w:noProof/>
        </w:rPr>
        <w:drawing>
          <wp:inline distT="0" distB="0" distL="0" distR="0" wp14:anchorId="3D375082" wp14:editId="0DC39C5E">
            <wp:extent cx="12030075" cy="86677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6E1E26B4" w14:textId="487C4F5D" w:rsidR="00A87DF4" w:rsidRDefault="00A87DF4">
      <w:r>
        <w:rPr>
          <w:noProof/>
        </w:rPr>
        <w:drawing>
          <wp:inline distT="0" distB="0" distL="0" distR="0" wp14:anchorId="7CA8CC56" wp14:editId="2A4D1645">
            <wp:extent cx="11439525" cy="35426779"/>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441719" cy="35433572"/>
                    </a:xfrm>
                    <a:prstGeom prst="rect">
                      <a:avLst/>
                    </a:prstGeom>
                    <a:noFill/>
                    <a:ln>
                      <a:noFill/>
                    </a:ln>
                  </pic:spPr>
                </pic:pic>
              </a:graphicData>
            </a:graphic>
          </wp:inline>
        </w:drawing>
      </w:r>
    </w:p>
    <w:p w14:paraId="63FD7D85" w14:textId="716AAE13" w:rsidR="00390FB8" w:rsidRPr="00390FB8" w:rsidRDefault="00390FB8">
      <w:pPr>
        <w:rPr>
          <w:color w:val="FF0000"/>
          <w:sz w:val="44"/>
          <w:szCs w:val="44"/>
        </w:rPr>
      </w:pPr>
      <w:r w:rsidRPr="00390FB8">
        <w:rPr>
          <w:color w:val="FF0000"/>
          <w:sz w:val="44"/>
          <w:szCs w:val="44"/>
        </w:rPr>
        <w:t>Committee Report Example PDF:</w:t>
      </w:r>
    </w:p>
    <w:p w14:paraId="68C1C2D5" w14:textId="427AD045" w:rsidR="00390FB8" w:rsidRDefault="006D0ED8">
      <w:r w:rsidRPr="00390FB8">
        <w:object w:dxaOrig="8925" w:dyaOrig="12630" w14:anchorId="27095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5pt" o:ole="">
            <v:imagedata r:id="rId82" o:title=""/>
          </v:shape>
          <o:OLEObject Type="Embed" ProgID="Acrobat.Document.11" ShapeID="_x0000_i1025" DrawAspect="Content" ObjectID="_1683027213" r:id="rId83"/>
        </w:object>
      </w:r>
    </w:p>
    <w:p w14:paraId="31AD7A7A" w14:textId="453E0066" w:rsidR="00390FB8" w:rsidRDefault="00390FB8"/>
    <w:p w14:paraId="76A22F7B" w14:textId="33915082" w:rsidR="008E1C63" w:rsidRDefault="008E1C63">
      <w:r>
        <w:rPr>
          <w:noProof/>
        </w:rPr>
        <w:drawing>
          <wp:inline distT="0" distB="0" distL="0" distR="0" wp14:anchorId="56F48ED2" wp14:editId="18FEFD84">
            <wp:extent cx="12030075" cy="8667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68CA5D7F" w14:textId="4EC2653A" w:rsidR="00B027D1" w:rsidRDefault="003C3BA5">
      <w:r>
        <w:rPr>
          <w:noProof/>
        </w:rPr>
        <w:drawing>
          <wp:inline distT="0" distB="0" distL="0" distR="0" wp14:anchorId="31BB4A75" wp14:editId="5FE524A3">
            <wp:extent cx="11763375" cy="6569109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764404" cy="65696846"/>
                    </a:xfrm>
                    <a:prstGeom prst="rect">
                      <a:avLst/>
                    </a:prstGeom>
                    <a:noFill/>
                    <a:ln>
                      <a:noFill/>
                    </a:ln>
                  </pic:spPr>
                </pic:pic>
              </a:graphicData>
            </a:graphic>
          </wp:inline>
        </w:drawing>
      </w:r>
    </w:p>
    <w:p w14:paraId="12B23266" w14:textId="218EEADF" w:rsidR="00E55822" w:rsidRDefault="00E55822">
      <w:r>
        <w:rPr>
          <w:noProof/>
        </w:rPr>
        <w:drawing>
          <wp:inline distT="0" distB="0" distL="0" distR="0" wp14:anchorId="6BF315C2" wp14:editId="3B777909">
            <wp:extent cx="12030075" cy="8667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02D52177" w14:textId="567282FA" w:rsidR="00B20151" w:rsidRDefault="00B20151">
      <w:r>
        <w:rPr>
          <w:noProof/>
        </w:rPr>
        <w:drawing>
          <wp:inline distT="0" distB="0" distL="0" distR="0" wp14:anchorId="783A4F57" wp14:editId="5C7204A3">
            <wp:extent cx="11439525" cy="769866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441108" cy="76997342"/>
                    </a:xfrm>
                    <a:prstGeom prst="rect">
                      <a:avLst/>
                    </a:prstGeom>
                    <a:noFill/>
                    <a:ln>
                      <a:noFill/>
                    </a:ln>
                  </pic:spPr>
                </pic:pic>
              </a:graphicData>
            </a:graphic>
          </wp:inline>
        </w:drawing>
      </w:r>
    </w:p>
    <w:p w14:paraId="0217A2F1" w14:textId="5AD357B2" w:rsidR="000F72D6" w:rsidRDefault="000F72D6">
      <w:r>
        <w:rPr>
          <w:noProof/>
        </w:rPr>
        <w:drawing>
          <wp:inline distT="0" distB="0" distL="0" distR="0" wp14:anchorId="27366DA8" wp14:editId="5FE4D477">
            <wp:extent cx="12030075" cy="8667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78D8320F" w14:textId="190566F5" w:rsidR="00F25627" w:rsidRDefault="00F25627"/>
    <w:p w14:paraId="5CC529C7" w14:textId="2C99069F" w:rsidR="00F25627" w:rsidRDefault="0013133D" w:rsidP="00F25627">
      <w:pPr>
        <w:rPr>
          <w:sz w:val="32"/>
          <w:szCs w:val="32"/>
        </w:rPr>
      </w:pPr>
      <w:r>
        <w:rPr>
          <w:noProof/>
          <w:sz w:val="32"/>
          <w:szCs w:val="32"/>
        </w:rPr>
        <w:drawing>
          <wp:inline distT="0" distB="0" distL="0" distR="0" wp14:anchorId="6F704EB1" wp14:editId="06626992">
            <wp:extent cx="12030075" cy="8667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059FCB7F" w14:textId="6A2D2A3E" w:rsidR="00C746ED" w:rsidRDefault="00C746ED" w:rsidP="00F25627">
      <w:pPr>
        <w:rPr>
          <w:sz w:val="32"/>
          <w:szCs w:val="32"/>
        </w:rPr>
      </w:pPr>
      <w:r>
        <w:rPr>
          <w:noProof/>
          <w:sz w:val="32"/>
          <w:szCs w:val="32"/>
        </w:rPr>
        <w:drawing>
          <wp:inline distT="0" distB="0" distL="0" distR="0" wp14:anchorId="044A5420" wp14:editId="51E1A5F2">
            <wp:extent cx="12030075" cy="8667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61BA7CFD" w14:textId="427A5143" w:rsidR="00372332" w:rsidRDefault="00372332" w:rsidP="00F25627">
      <w:pPr>
        <w:rPr>
          <w:sz w:val="32"/>
          <w:szCs w:val="32"/>
        </w:rPr>
      </w:pPr>
      <w:r>
        <w:rPr>
          <w:noProof/>
          <w:sz w:val="32"/>
          <w:szCs w:val="32"/>
        </w:rPr>
        <w:drawing>
          <wp:inline distT="0" distB="0" distL="0" distR="0" wp14:anchorId="40641CB0" wp14:editId="0AC9E954">
            <wp:extent cx="12030075" cy="8667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698C5692" w14:textId="1CAEF60A" w:rsidR="00B9126E" w:rsidRDefault="00B9126E" w:rsidP="00F25627">
      <w:pPr>
        <w:rPr>
          <w:sz w:val="32"/>
          <w:szCs w:val="32"/>
        </w:rPr>
      </w:pPr>
      <w:r>
        <w:rPr>
          <w:noProof/>
          <w:sz w:val="32"/>
          <w:szCs w:val="32"/>
        </w:rPr>
        <w:drawing>
          <wp:inline distT="0" distB="0" distL="0" distR="0" wp14:anchorId="79F8A1E9" wp14:editId="3C5F8F10">
            <wp:extent cx="11334750" cy="81397673"/>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335587" cy="81403685"/>
                    </a:xfrm>
                    <a:prstGeom prst="rect">
                      <a:avLst/>
                    </a:prstGeom>
                    <a:noFill/>
                    <a:ln>
                      <a:noFill/>
                    </a:ln>
                  </pic:spPr>
                </pic:pic>
              </a:graphicData>
            </a:graphic>
          </wp:inline>
        </w:drawing>
      </w:r>
    </w:p>
    <w:p w14:paraId="7F219AFF" w14:textId="1919C833" w:rsidR="006477BF" w:rsidRDefault="006477BF" w:rsidP="00F25627">
      <w:pPr>
        <w:rPr>
          <w:sz w:val="32"/>
          <w:szCs w:val="32"/>
        </w:rPr>
      </w:pPr>
      <w:r>
        <w:rPr>
          <w:noProof/>
          <w:sz w:val="32"/>
          <w:szCs w:val="32"/>
        </w:rPr>
        <w:drawing>
          <wp:inline distT="0" distB="0" distL="0" distR="0" wp14:anchorId="1162A4A9" wp14:editId="5108907A">
            <wp:extent cx="11363325" cy="4105001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366454" cy="41061314"/>
                    </a:xfrm>
                    <a:prstGeom prst="rect">
                      <a:avLst/>
                    </a:prstGeom>
                    <a:noFill/>
                    <a:ln>
                      <a:noFill/>
                    </a:ln>
                  </pic:spPr>
                </pic:pic>
              </a:graphicData>
            </a:graphic>
          </wp:inline>
        </w:drawing>
      </w:r>
    </w:p>
    <w:p w14:paraId="0D21F9A3" w14:textId="4106024F" w:rsidR="00CA170E" w:rsidRDefault="00CA170E" w:rsidP="00F25627">
      <w:pPr>
        <w:rPr>
          <w:sz w:val="32"/>
          <w:szCs w:val="32"/>
        </w:rPr>
      </w:pPr>
      <w:r>
        <w:rPr>
          <w:noProof/>
          <w:sz w:val="32"/>
          <w:szCs w:val="32"/>
        </w:rPr>
        <w:drawing>
          <wp:inline distT="0" distB="0" distL="0" distR="0" wp14:anchorId="5D4CC327" wp14:editId="1F4AE958">
            <wp:extent cx="11515725" cy="110407013"/>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516838" cy="110417682"/>
                    </a:xfrm>
                    <a:prstGeom prst="rect">
                      <a:avLst/>
                    </a:prstGeom>
                    <a:noFill/>
                    <a:ln>
                      <a:noFill/>
                    </a:ln>
                  </pic:spPr>
                </pic:pic>
              </a:graphicData>
            </a:graphic>
          </wp:inline>
        </w:drawing>
      </w:r>
    </w:p>
    <w:p w14:paraId="1E937854" w14:textId="384F0F67" w:rsidR="00BC27DB" w:rsidRDefault="00BC27DB" w:rsidP="00F25627">
      <w:pPr>
        <w:rPr>
          <w:sz w:val="32"/>
          <w:szCs w:val="32"/>
        </w:rPr>
      </w:pPr>
      <w:r>
        <w:rPr>
          <w:noProof/>
          <w:sz w:val="32"/>
          <w:szCs w:val="32"/>
        </w:rPr>
        <w:drawing>
          <wp:inline distT="0" distB="0" distL="0" distR="0" wp14:anchorId="5C5D96C3" wp14:editId="4F13EB51">
            <wp:extent cx="11382375" cy="34378329"/>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382994" cy="34380198"/>
                    </a:xfrm>
                    <a:prstGeom prst="rect">
                      <a:avLst/>
                    </a:prstGeom>
                    <a:noFill/>
                    <a:ln>
                      <a:noFill/>
                    </a:ln>
                  </pic:spPr>
                </pic:pic>
              </a:graphicData>
            </a:graphic>
          </wp:inline>
        </w:drawing>
      </w:r>
    </w:p>
    <w:p w14:paraId="4C0EC699" w14:textId="174A3B9A" w:rsidR="00E259A1" w:rsidRDefault="00E259A1" w:rsidP="00F25627">
      <w:pPr>
        <w:rPr>
          <w:sz w:val="32"/>
          <w:szCs w:val="32"/>
        </w:rPr>
      </w:pPr>
      <w:r>
        <w:rPr>
          <w:noProof/>
          <w:sz w:val="32"/>
          <w:szCs w:val="32"/>
        </w:rPr>
        <w:drawing>
          <wp:inline distT="0" distB="0" distL="0" distR="0" wp14:anchorId="7A628690" wp14:editId="1C155C24">
            <wp:extent cx="11763375" cy="615739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764133" cy="61577885"/>
                    </a:xfrm>
                    <a:prstGeom prst="rect">
                      <a:avLst/>
                    </a:prstGeom>
                    <a:noFill/>
                    <a:ln>
                      <a:noFill/>
                    </a:ln>
                  </pic:spPr>
                </pic:pic>
              </a:graphicData>
            </a:graphic>
          </wp:inline>
        </w:drawing>
      </w:r>
    </w:p>
    <w:p w14:paraId="15DD4303" w14:textId="03AE2C26" w:rsidR="00B416BA" w:rsidRDefault="00B416BA" w:rsidP="00F25627">
      <w:pPr>
        <w:rPr>
          <w:sz w:val="32"/>
          <w:szCs w:val="32"/>
        </w:rPr>
      </w:pPr>
      <w:r>
        <w:rPr>
          <w:noProof/>
          <w:sz w:val="32"/>
          <w:szCs w:val="32"/>
        </w:rPr>
        <w:drawing>
          <wp:inline distT="0" distB="0" distL="0" distR="0" wp14:anchorId="39159964" wp14:editId="711E9038">
            <wp:extent cx="11553825" cy="634016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554729" cy="63406574"/>
                    </a:xfrm>
                    <a:prstGeom prst="rect">
                      <a:avLst/>
                    </a:prstGeom>
                    <a:noFill/>
                    <a:ln>
                      <a:noFill/>
                    </a:ln>
                  </pic:spPr>
                </pic:pic>
              </a:graphicData>
            </a:graphic>
          </wp:inline>
        </w:drawing>
      </w:r>
    </w:p>
    <w:p w14:paraId="4BE05C7C" w14:textId="164905D9" w:rsidR="004D6F09" w:rsidRDefault="004D6F09" w:rsidP="00F25627">
      <w:pPr>
        <w:rPr>
          <w:noProof/>
          <w:sz w:val="32"/>
          <w:szCs w:val="32"/>
        </w:rPr>
      </w:pPr>
    </w:p>
    <w:p w14:paraId="0A721347" w14:textId="6FEB62C9" w:rsidR="00C02019" w:rsidRDefault="00C02019" w:rsidP="00F25627">
      <w:pPr>
        <w:rPr>
          <w:sz w:val="32"/>
          <w:szCs w:val="32"/>
        </w:rPr>
      </w:pPr>
      <w:r>
        <w:rPr>
          <w:noProof/>
          <w:sz w:val="32"/>
          <w:szCs w:val="32"/>
        </w:rPr>
        <w:drawing>
          <wp:inline distT="0" distB="0" distL="0" distR="0" wp14:anchorId="14797335" wp14:editId="40B7C0AC">
            <wp:extent cx="12030075" cy="86677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3439A837" w14:textId="7BA6BB21" w:rsidR="00C24670" w:rsidRDefault="00C24670" w:rsidP="00F25627">
      <w:pPr>
        <w:rPr>
          <w:sz w:val="32"/>
          <w:szCs w:val="32"/>
        </w:rPr>
      </w:pPr>
      <w:r>
        <w:rPr>
          <w:noProof/>
          <w:sz w:val="32"/>
          <w:szCs w:val="32"/>
        </w:rPr>
        <w:drawing>
          <wp:inline distT="0" distB="0" distL="0" distR="0" wp14:anchorId="737CEE24" wp14:editId="4CFD9628">
            <wp:extent cx="11401425" cy="4307600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02272" cy="43079210"/>
                    </a:xfrm>
                    <a:prstGeom prst="rect">
                      <a:avLst/>
                    </a:prstGeom>
                    <a:noFill/>
                    <a:ln>
                      <a:noFill/>
                    </a:ln>
                  </pic:spPr>
                </pic:pic>
              </a:graphicData>
            </a:graphic>
          </wp:inline>
        </w:drawing>
      </w:r>
    </w:p>
    <w:p w14:paraId="4665D0EE" w14:textId="2D8CCE8A" w:rsidR="003F48FB" w:rsidRDefault="003F48FB" w:rsidP="00F25627">
      <w:pPr>
        <w:rPr>
          <w:sz w:val="32"/>
          <w:szCs w:val="32"/>
        </w:rPr>
      </w:pPr>
      <w:r>
        <w:rPr>
          <w:noProof/>
          <w:sz w:val="32"/>
          <w:szCs w:val="32"/>
        </w:rPr>
        <w:drawing>
          <wp:inline distT="0" distB="0" distL="0" distR="0" wp14:anchorId="52884BF5" wp14:editId="77B80583">
            <wp:extent cx="11677650" cy="32147884"/>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679707" cy="32153546"/>
                    </a:xfrm>
                    <a:prstGeom prst="rect">
                      <a:avLst/>
                    </a:prstGeom>
                    <a:noFill/>
                    <a:ln>
                      <a:noFill/>
                    </a:ln>
                  </pic:spPr>
                </pic:pic>
              </a:graphicData>
            </a:graphic>
          </wp:inline>
        </w:drawing>
      </w:r>
    </w:p>
    <w:p w14:paraId="0DDC60AC" w14:textId="2FE6CAF8" w:rsidR="00292FC7" w:rsidRPr="00292FC7" w:rsidRDefault="00292FC7" w:rsidP="00F25627">
      <w:pPr>
        <w:rPr>
          <w:color w:val="C00000"/>
          <w:sz w:val="32"/>
          <w:szCs w:val="32"/>
        </w:rPr>
      </w:pPr>
      <w:r w:rsidRPr="00292FC7">
        <w:rPr>
          <w:color w:val="C00000"/>
          <w:sz w:val="32"/>
          <w:szCs w:val="32"/>
        </w:rPr>
        <w:t>Case Study:</w:t>
      </w:r>
    </w:p>
    <w:p w14:paraId="4405512D" w14:textId="3507BB29" w:rsidR="00292FC7" w:rsidRDefault="00292FC7" w:rsidP="00F25627">
      <w:pPr>
        <w:rPr>
          <w:sz w:val="32"/>
          <w:szCs w:val="32"/>
        </w:rPr>
      </w:pPr>
      <w:r>
        <w:rPr>
          <w:noProof/>
          <w:sz w:val="32"/>
          <w:szCs w:val="32"/>
        </w:rPr>
        <w:drawing>
          <wp:inline distT="0" distB="0" distL="0" distR="0" wp14:anchorId="4803E1CF" wp14:editId="2D30D29B">
            <wp:extent cx="11849100" cy="63503770"/>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851513" cy="63516703"/>
                    </a:xfrm>
                    <a:prstGeom prst="rect">
                      <a:avLst/>
                    </a:prstGeom>
                    <a:noFill/>
                    <a:ln>
                      <a:noFill/>
                    </a:ln>
                  </pic:spPr>
                </pic:pic>
              </a:graphicData>
            </a:graphic>
          </wp:inline>
        </w:drawing>
      </w:r>
    </w:p>
    <w:p w14:paraId="04A3DADB" w14:textId="1D0FB790" w:rsidR="003F1AD0" w:rsidRDefault="003F1AD0" w:rsidP="00F25627">
      <w:pPr>
        <w:rPr>
          <w:sz w:val="32"/>
          <w:szCs w:val="32"/>
        </w:rPr>
      </w:pPr>
    </w:p>
    <w:p w14:paraId="01F0CD2E" w14:textId="77777777" w:rsidR="003F1AD0" w:rsidRPr="003E4BD6" w:rsidRDefault="003F1AD0" w:rsidP="003F1AD0">
      <w:pPr>
        <w:jc w:val="center"/>
        <w:rPr>
          <w:sz w:val="40"/>
          <w:szCs w:val="40"/>
        </w:rPr>
      </w:pPr>
      <w:r w:rsidRPr="003E4BD6">
        <w:rPr>
          <w:sz w:val="40"/>
          <w:szCs w:val="40"/>
        </w:rPr>
        <w:t>This Study material is available for download from here:</w:t>
      </w:r>
    </w:p>
    <w:p w14:paraId="0DFC0833" w14:textId="77777777" w:rsidR="003F1AD0" w:rsidRDefault="00456D13" w:rsidP="003F1AD0">
      <w:pPr>
        <w:jc w:val="center"/>
        <w:rPr>
          <w:sz w:val="40"/>
          <w:szCs w:val="40"/>
        </w:rPr>
      </w:pPr>
      <w:hyperlink r:id="rId102" w:history="1">
        <w:r w:rsidR="003F1AD0" w:rsidRPr="003B5E1C">
          <w:rPr>
            <w:rStyle w:val="Hyperlink"/>
            <w:sz w:val="40"/>
            <w:szCs w:val="40"/>
          </w:rPr>
          <w:t>https://github.com/fawazahmed0/mba-course</w:t>
        </w:r>
      </w:hyperlink>
    </w:p>
    <w:p w14:paraId="18D33FA2" w14:textId="77777777" w:rsidR="003F1AD0" w:rsidRDefault="003F1AD0" w:rsidP="003F1AD0">
      <w:pPr>
        <w:jc w:val="center"/>
        <w:rPr>
          <w:sz w:val="40"/>
          <w:szCs w:val="40"/>
        </w:rPr>
      </w:pPr>
    </w:p>
    <w:p w14:paraId="7B3CEFAE" w14:textId="77777777" w:rsidR="003F1AD0" w:rsidRDefault="003F1AD0" w:rsidP="003F1AD0">
      <w:pPr>
        <w:jc w:val="center"/>
        <w:rPr>
          <w:sz w:val="40"/>
          <w:szCs w:val="40"/>
        </w:rPr>
      </w:pPr>
      <w:r>
        <w:rPr>
          <w:sz w:val="40"/>
          <w:szCs w:val="40"/>
        </w:rPr>
        <w:t>Please do consider donating, if this was helpful to you:</w:t>
      </w:r>
    </w:p>
    <w:p w14:paraId="6BC3F180" w14:textId="77777777" w:rsidR="003F1AD0" w:rsidRDefault="00456D13" w:rsidP="003F1AD0">
      <w:pPr>
        <w:jc w:val="center"/>
        <w:rPr>
          <w:sz w:val="40"/>
          <w:szCs w:val="40"/>
        </w:rPr>
      </w:pPr>
      <w:hyperlink r:id="rId103" w:history="1">
        <w:r w:rsidR="003F1AD0" w:rsidRPr="003B5E1C">
          <w:rPr>
            <w:rStyle w:val="Hyperlink"/>
            <w:sz w:val="40"/>
            <w:szCs w:val="40"/>
          </w:rPr>
          <w:t>https://fawazahmed0.github.io/donate</w:t>
        </w:r>
      </w:hyperlink>
    </w:p>
    <w:p w14:paraId="7F01C508" w14:textId="77777777" w:rsidR="003F1AD0" w:rsidRPr="00F25627" w:rsidRDefault="003F1AD0" w:rsidP="00F25627">
      <w:pPr>
        <w:rPr>
          <w:sz w:val="32"/>
          <w:szCs w:val="32"/>
        </w:rPr>
      </w:pPr>
    </w:p>
    <w:sectPr w:rsidR="003F1AD0" w:rsidRPr="00F256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51D2"/>
    <w:multiLevelType w:val="multilevel"/>
    <w:tmpl w:val="3CA4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10D5B"/>
    <w:multiLevelType w:val="multilevel"/>
    <w:tmpl w:val="0146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23285A"/>
    <w:multiLevelType w:val="hybridMultilevel"/>
    <w:tmpl w:val="864444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980"/>
    <w:rsid w:val="00006C71"/>
    <w:rsid w:val="00043980"/>
    <w:rsid w:val="00051D8A"/>
    <w:rsid w:val="00095360"/>
    <w:rsid w:val="000E4386"/>
    <w:rsid w:val="000E70D5"/>
    <w:rsid w:val="000F72D6"/>
    <w:rsid w:val="00123F4F"/>
    <w:rsid w:val="0013133D"/>
    <w:rsid w:val="0013359D"/>
    <w:rsid w:val="00156ECD"/>
    <w:rsid w:val="00190567"/>
    <w:rsid w:val="001A5166"/>
    <w:rsid w:val="00215261"/>
    <w:rsid w:val="00292FC7"/>
    <w:rsid w:val="002E2110"/>
    <w:rsid w:val="00302FDE"/>
    <w:rsid w:val="00312CF4"/>
    <w:rsid w:val="00372332"/>
    <w:rsid w:val="00373FB2"/>
    <w:rsid w:val="00390FB8"/>
    <w:rsid w:val="003975E8"/>
    <w:rsid w:val="003C18BC"/>
    <w:rsid w:val="003C37D1"/>
    <w:rsid w:val="003C3BA5"/>
    <w:rsid w:val="003E4BD6"/>
    <w:rsid w:val="003F1AD0"/>
    <w:rsid w:val="003F48FB"/>
    <w:rsid w:val="00433530"/>
    <w:rsid w:val="00456D13"/>
    <w:rsid w:val="004A12A5"/>
    <w:rsid w:val="004D6F09"/>
    <w:rsid w:val="005074F8"/>
    <w:rsid w:val="0056593C"/>
    <w:rsid w:val="005B68D4"/>
    <w:rsid w:val="005C7273"/>
    <w:rsid w:val="0064225D"/>
    <w:rsid w:val="006477BF"/>
    <w:rsid w:val="006D0ED8"/>
    <w:rsid w:val="006F1ED8"/>
    <w:rsid w:val="00704E63"/>
    <w:rsid w:val="00771728"/>
    <w:rsid w:val="007A0CF6"/>
    <w:rsid w:val="007F0123"/>
    <w:rsid w:val="00811D19"/>
    <w:rsid w:val="0083748C"/>
    <w:rsid w:val="008E1C63"/>
    <w:rsid w:val="009255EC"/>
    <w:rsid w:val="00957830"/>
    <w:rsid w:val="00981409"/>
    <w:rsid w:val="00A13602"/>
    <w:rsid w:val="00A66330"/>
    <w:rsid w:val="00A87DF4"/>
    <w:rsid w:val="00A9246D"/>
    <w:rsid w:val="00AA584E"/>
    <w:rsid w:val="00B027D1"/>
    <w:rsid w:val="00B20151"/>
    <w:rsid w:val="00B416BA"/>
    <w:rsid w:val="00B757D3"/>
    <w:rsid w:val="00B9126E"/>
    <w:rsid w:val="00BA6D51"/>
    <w:rsid w:val="00BC27DB"/>
    <w:rsid w:val="00BF72D7"/>
    <w:rsid w:val="00C02019"/>
    <w:rsid w:val="00C24670"/>
    <w:rsid w:val="00C56380"/>
    <w:rsid w:val="00C746ED"/>
    <w:rsid w:val="00CA170E"/>
    <w:rsid w:val="00D17498"/>
    <w:rsid w:val="00D73EE9"/>
    <w:rsid w:val="00DD27A3"/>
    <w:rsid w:val="00E259A1"/>
    <w:rsid w:val="00E55822"/>
    <w:rsid w:val="00E772A0"/>
    <w:rsid w:val="00ED123A"/>
    <w:rsid w:val="00F207D0"/>
    <w:rsid w:val="00F25627"/>
    <w:rsid w:val="00F56B97"/>
    <w:rsid w:val="00F8004E"/>
    <w:rsid w:val="00FC1B3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238E8"/>
  <w15:chartTrackingRefBased/>
  <w15:docId w15:val="{E0E2EE1A-0832-428A-B95B-BB3D2A427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1AD0"/>
    <w:rPr>
      <w:lang w:val="en-GB"/>
    </w:rPr>
  </w:style>
  <w:style w:type="paragraph" w:styleId="Heading2">
    <w:name w:val="heading 2"/>
    <w:basedOn w:val="Normal"/>
    <w:link w:val="Heading2Char"/>
    <w:qFormat/>
    <w:rsid w:val="000E4386"/>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qFormat/>
    <w:rsid w:val="000E438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qFormat/>
    <w:rsid w:val="000E4386"/>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E4386"/>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rsid w:val="000E4386"/>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rsid w:val="000E4386"/>
    <w:rPr>
      <w:rFonts w:ascii="Times New Roman" w:eastAsia="Times New Roman" w:hAnsi="Times New Roman" w:cs="Times New Roman"/>
      <w:b/>
      <w:bCs/>
      <w:sz w:val="24"/>
      <w:szCs w:val="24"/>
      <w:lang w:val="en-US"/>
    </w:rPr>
  </w:style>
  <w:style w:type="character" w:styleId="Hyperlink">
    <w:name w:val="Hyperlink"/>
    <w:basedOn w:val="DefaultParagraphFont"/>
    <w:rsid w:val="000E4386"/>
    <w:rPr>
      <w:color w:val="0000FF"/>
      <w:u w:val="single"/>
    </w:rPr>
  </w:style>
  <w:style w:type="paragraph" w:styleId="NormalWeb">
    <w:name w:val="Normal (Web)"/>
    <w:basedOn w:val="Normal"/>
    <w:rsid w:val="000E438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editsection">
    <w:name w:val="editsection"/>
    <w:basedOn w:val="DefaultParagraphFont"/>
    <w:rsid w:val="000E4386"/>
  </w:style>
  <w:style w:type="character" w:customStyle="1" w:styleId="mw-headline">
    <w:name w:val="mw-headline"/>
    <w:basedOn w:val="DefaultParagraphFont"/>
    <w:rsid w:val="000E4386"/>
  </w:style>
  <w:style w:type="character" w:styleId="UnresolvedMention">
    <w:name w:val="Unresolved Mention"/>
    <w:basedOn w:val="DefaultParagraphFont"/>
    <w:uiPriority w:val="99"/>
    <w:semiHidden/>
    <w:unhideWhenUsed/>
    <w:rsid w:val="003E4BD6"/>
    <w:rPr>
      <w:color w:val="605E5C"/>
      <w:shd w:val="clear" w:color="auto" w:fill="E1DFDD"/>
    </w:rPr>
  </w:style>
  <w:style w:type="paragraph" w:styleId="ListParagraph">
    <w:name w:val="List Paragraph"/>
    <w:basedOn w:val="Normal"/>
    <w:uiPriority w:val="34"/>
    <w:qFormat/>
    <w:rsid w:val="00456D13"/>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574710">
      <w:bodyDiv w:val="1"/>
      <w:marLeft w:val="0"/>
      <w:marRight w:val="0"/>
      <w:marTop w:val="0"/>
      <w:marBottom w:val="0"/>
      <w:divBdr>
        <w:top w:val="none" w:sz="0" w:space="0" w:color="auto"/>
        <w:left w:val="none" w:sz="0" w:space="0" w:color="auto"/>
        <w:bottom w:val="none" w:sz="0" w:space="0" w:color="auto"/>
        <w:right w:val="none" w:sz="0" w:space="0" w:color="auto"/>
      </w:divBdr>
    </w:div>
    <w:div w:id="191925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mmunication" TargetMode="External"/><Relationship Id="rId21" Type="http://schemas.openxmlformats.org/officeDocument/2006/relationships/image" Target="media/image13.png"/><Relationship Id="rId42" Type="http://schemas.openxmlformats.org/officeDocument/2006/relationships/hyperlink" Target="http://en.wikipedia.org/wiki/Prosody_%28linguistics%29" TargetMode="External"/><Relationship Id="rId47" Type="http://schemas.openxmlformats.org/officeDocument/2006/relationships/hyperlink" Target="http://en.wikipedia.org/wiki/Emotions"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5.png"/><Relationship Id="rId7" Type="http://schemas.openxmlformats.org/officeDocument/2006/relationships/hyperlink" Target="https://play.google.com/store/apps/details?id=com.google.android.apps.docs.editors.docs&amp;hl=en_IN&amp;gl=US" TargetMode="External"/><Relationship Id="rId71" Type="http://schemas.openxmlformats.org/officeDocument/2006/relationships/image" Target="media/image28.png"/><Relationship Id="rId92" Type="http://schemas.openxmlformats.org/officeDocument/2006/relationships/image" Target="media/image48.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en.wikipedia.org/wiki/Gesture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en.wikipedia.org/wiki/Human_position" TargetMode="External"/><Relationship Id="rId37" Type="http://schemas.openxmlformats.org/officeDocument/2006/relationships/hyperlink" Target="http://en.wikipedia.org/wiki/Haircut" TargetMode="External"/><Relationship Id="rId40" Type="http://schemas.openxmlformats.org/officeDocument/2006/relationships/hyperlink" Target="http://en.wikipedia.org/wiki/Voice" TargetMode="External"/><Relationship Id="rId45" Type="http://schemas.openxmlformats.org/officeDocument/2006/relationships/hyperlink" Target="http://en.wikipedia.org/wiki/Stress_%28linguistics%29" TargetMode="External"/><Relationship Id="rId53" Type="http://schemas.openxmlformats.org/officeDocument/2006/relationships/hyperlink" Target="http://en.wikipedia.org/wiki/Shoulder_patch" TargetMode="External"/><Relationship Id="rId58" Type="http://schemas.openxmlformats.org/officeDocument/2006/relationships/hyperlink" Target="http://en.wikipedia.org/wiki/Wink"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3.png"/><Relationship Id="rId102" Type="http://schemas.openxmlformats.org/officeDocument/2006/relationships/hyperlink" Target="https://github.com/fawazahmed0/mba-course" TargetMode="External"/><Relationship Id="rId5" Type="http://schemas.openxmlformats.org/officeDocument/2006/relationships/hyperlink" Target="https://github.com/fawazahmed0/mba-course" TargetMode="External"/><Relationship Id="rId61" Type="http://schemas.openxmlformats.org/officeDocument/2006/relationships/image" Target="media/image18.png"/><Relationship Id="rId82" Type="http://schemas.openxmlformats.org/officeDocument/2006/relationships/image" Target="media/image39.emf"/><Relationship Id="rId90" Type="http://schemas.openxmlformats.org/officeDocument/2006/relationships/image" Target="media/image46.png"/><Relationship Id="rId95"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en.wikipedia.org/wiki/Word" TargetMode="External"/><Relationship Id="rId30" Type="http://schemas.openxmlformats.org/officeDocument/2006/relationships/hyperlink" Target="http://en.wikipedia.org/wiki/Haptic_communication" TargetMode="External"/><Relationship Id="rId35" Type="http://schemas.openxmlformats.org/officeDocument/2006/relationships/hyperlink" Target="http://en.wikipedia.org/wiki/Artifact_%28archaeology%29" TargetMode="External"/><Relationship Id="rId43" Type="http://schemas.openxmlformats.org/officeDocument/2006/relationships/hyperlink" Target="http://en.wikipedia.org/wiki/Rhythm" TargetMode="External"/><Relationship Id="rId48" Type="http://schemas.openxmlformats.org/officeDocument/2006/relationships/hyperlink" Target="http://en.wikipedia.org/wiki/Attitude" TargetMode="External"/><Relationship Id="rId56" Type="http://schemas.openxmlformats.org/officeDocument/2006/relationships/hyperlink" Target="http://en.wikipedia.org/wiki/Proxemics"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theme" Target="theme/theme1.xml"/><Relationship Id="rId8" Type="http://schemas.openxmlformats.org/officeDocument/2006/relationships/hyperlink" Target="https://apps.apple.com/us/app/google-docs-sync-edit-share/id842842640" TargetMode="External"/><Relationship Id="rId51" Type="http://schemas.openxmlformats.org/officeDocument/2006/relationships/hyperlink" Target="http://en.wikipedia.org/wiki/Police" TargetMode="External"/><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en.wikipedia.org/wiki/Facial_expression" TargetMode="External"/><Relationship Id="rId38" Type="http://schemas.openxmlformats.org/officeDocument/2006/relationships/hyperlink" Target="http://en.wikipedia.org/wiki/Architecture" TargetMode="External"/><Relationship Id="rId46" Type="http://schemas.openxmlformats.org/officeDocument/2006/relationships/hyperlink" Target="http://en.wikipedia.org/wiki/Handwriting" TargetMode="External"/><Relationship Id="rId59" Type="http://schemas.openxmlformats.org/officeDocument/2006/relationships/hyperlink" Target="http://en.wikipedia.org/wiki/Gesture" TargetMode="External"/><Relationship Id="rId67" Type="http://schemas.openxmlformats.org/officeDocument/2006/relationships/image" Target="media/image24.png"/><Relationship Id="rId103" Type="http://schemas.openxmlformats.org/officeDocument/2006/relationships/hyperlink" Target="https://fawazahmed0.github.io/donate" TargetMode="External"/><Relationship Id="rId20" Type="http://schemas.openxmlformats.org/officeDocument/2006/relationships/image" Target="media/image12.png"/><Relationship Id="rId41" Type="http://schemas.openxmlformats.org/officeDocument/2006/relationships/hyperlink" Target="http://en.wikipedia.org/wiki/Speech_communication" TargetMode="External"/><Relationship Id="rId54" Type="http://schemas.openxmlformats.org/officeDocument/2006/relationships/hyperlink" Target="http://en.wikipedia.org/wiki/Furniture"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oleObject" Target="embeddings/oleObject1.bin"/><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hyperlink" Target="https://fawazahmed0.github.io/donate"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en.wikipedia.org/wiki/Visual" TargetMode="External"/><Relationship Id="rId36" Type="http://schemas.openxmlformats.org/officeDocument/2006/relationships/hyperlink" Target="http://en.wikipedia.org/wiki/Clothing" TargetMode="External"/><Relationship Id="rId49" Type="http://schemas.openxmlformats.org/officeDocument/2006/relationships/hyperlink" Target="http://en.wikipedia.org/wiki/Uniform" TargetMode="External"/><Relationship Id="rId57" Type="http://schemas.openxmlformats.org/officeDocument/2006/relationships/hyperlink" Target="http://en.wikipedia.org/wiki/Punctuality" TargetMode="External"/><Relationship Id="rId10" Type="http://schemas.openxmlformats.org/officeDocument/2006/relationships/image" Target="media/image2.png"/><Relationship Id="rId31" Type="http://schemas.openxmlformats.org/officeDocument/2006/relationships/hyperlink" Target="http://en.wikipedia.org/wiki/Body_language" TargetMode="External"/><Relationship Id="rId44" Type="http://schemas.openxmlformats.org/officeDocument/2006/relationships/hyperlink" Target="http://en.wikipedia.org/wiki/Intonation_%28linguistics%29" TargetMode="External"/><Relationship Id="rId52" Type="http://schemas.openxmlformats.org/officeDocument/2006/relationships/hyperlink" Target="http://en.wikipedia.org/wiki/Badge" TargetMode="External"/><Relationship Id="rId60" Type="http://schemas.openxmlformats.org/officeDocument/2006/relationships/hyperlink" Target="http://en.wikipedia.org/wiki/High_five"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en.wikipedia.org/wiki/Paralanguage" TargetMode="External"/><Relationship Id="rId34" Type="http://schemas.openxmlformats.org/officeDocument/2006/relationships/hyperlink" Target="http://en.wikipedia.org/wiki/Eye_contact" TargetMode="External"/><Relationship Id="rId50" Type="http://schemas.openxmlformats.org/officeDocument/2006/relationships/hyperlink" Target="http://en.wikipedia.org/wiki/Male" TargetMode="External"/><Relationship Id="rId55" Type="http://schemas.openxmlformats.org/officeDocument/2006/relationships/hyperlink" Target="http://en.wikipedia.org/wiki/Interior_decorating" TargetMode="External"/><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TotalTime>
  <Pages>1</Pages>
  <Words>1024</Words>
  <Characters>5837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Nawaz</dc:creator>
  <cp:keywords/>
  <dc:description/>
  <cp:lastModifiedBy>fawaz ahmed0</cp:lastModifiedBy>
  <cp:revision>76</cp:revision>
  <dcterms:created xsi:type="dcterms:W3CDTF">2020-10-10T13:26:00Z</dcterms:created>
  <dcterms:modified xsi:type="dcterms:W3CDTF">2021-05-20T09:17:00Z</dcterms:modified>
</cp:coreProperties>
</file>